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7B" w:rsidRPr="00AB76EE" w:rsidRDefault="00F55F7B" w:rsidP="00F55F7B">
      <w:pPr>
        <w:pStyle w:val="Normlnweb"/>
        <w:spacing w:line="360" w:lineRule="auto"/>
        <w:jc w:val="center"/>
        <w:rPr>
          <w:b/>
          <w:sz w:val="44"/>
          <w:szCs w:val="44"/>
          <w:lang w:val="en-GB"/>
        </w:rPr>
      </w:pPr>
      <w:r w:rsidRPr="00AB76EE">
        <w:rPr>
          <w:b/>
          <w:sz w:val="44"/>
          <w:szCs w:val="44"/>
          <w:lang w:val="en-GB"/>
        </w:rPr>
        <w:t>Malaysian counter-terror strategy: Nation security or Regime security</w:t>
      </w:r>
    </w:p>
    <w:p w:rsidR="00EE4FAB" w:rsidRPr="00AB76EE" w:rsidRDefault="00EE4FAB" w:rsidP="00711E3F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b/>
          <w:sz w:val="28"/>
          <w:szCs w:val="28"/>
          <w:lang w:val="en-GB"/>
        </w:rPr>
        <w:t>Introduction</w:t>
      </w:r>
    </w:p>
    <w:p w:rsidR="00EE4FAB" w:rsidRPr="00AB76EE" w:rsidRDefault="00EE4FAB" w:rsidP="00711E3F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lang w:val="en-GB"/>
        </w:rPr>
        <w:t xml:space="preserve">Malaysia's counter-terror effort, as well as in many other countries with authoritarian regimes, is also used for ensuring the regime's security and stability. The main goal of </w:t>
      </w:r>
      <w:r w:rsidRPr="00AB76EE">
        <w:rPr>
          <w:rStyle w:val="ver"/>
          <w:lang w:val="en-GB"/>
        </w:rPr>
        <w:t>this essay is</w:t>
      </w:r>
      <w:r w:rsidR="009C6D4B" w:rsidRPr="00AB76EE">
        <w:rPr>
          <w:rStyle w:val="ver"/>
          <w:lang w:val="en-GB"/>
        </w:rPr>
        <w:t xml:space="preserve"> to</w:t>
      </w:r>
      <w:r w:rsidRPr="00AB76EE">
        <w:rPr>
          <w:rStyle w:val="ver"/>
          <w:lang w:val="en-GB"/>
        </w:rPr>
        <w:t xml:space="preserve"> explain</w:t>
      </w:r>
      <w:r w:rsidRPr="00AB76EE">
        <w:rPr>
          <w:lang w:val="en-GB"/>
        </w:rPr>
        <w:t xml:space="preserve"> how Malaysian government </w:t>
      </w:r>
      <w:r w:rsidR="0056232F" w:rsidRPr="00AB76EE">
        <w:rPr>
          <w:lang w:val="en-GB"/>
        </w:rPr>
        <w:t xml:space="preserve">has been </w:t>
      </w:r>
      <w:r w:rsidRPr="00AB76EE">
        <w:rPr>
          <w:lang w:val="en-GB"/>
        </w:rPr>
        <w:t xml:space="preserve">misusing global terror obsession for its particular aims. </w:t>
      </w:r>
      <w:r w:rsidR="0056232F" w:rsidRPr="00AB76EE">
        <w:rPr>
          <w:lang w:val="en-GB"/>
        </w:rPr>
        <w:t>The essay</w:t>
      </w:r>
      <w:r w:rsidR="009D4F0A">
        <w:rPr>
          <w:lang w:val="en-GB"/>
        </w:rPr>
        <w:t xml:space="preserve"> attempts</w:t>
      </w:r>
      <w:r w:rsidR="0056232F" w:rsidRPr="00AB76EE">
        <w:rPr>
          <w:lang w:val="en-GB"/>
        </w:rPr>
        <w:t xml:space="preserve">  to  find an answer to whether</w:t>
      </w:r>
      <w:r w:rsidRPr="00AB76EE">
        <w:rPr>
          <w:lang w:val="en-GB"/>
        </w:rPr>
        <w:t xml:space="preserve"> terms</w:t>
      </w:r>
      <w:r w:rsidR="009C6D4B" w:rsidRPr="00AB76EE">
        <w:rPr>
          <w:lang w:val="en-GB"/>
        </w:rPr>
        <w:t xml:space="preserve"> of</w:t>
      </w:r>
      <w:r w:rsidRPr="00AB76EE">
        <w:rPr>
          <w:lang w:val="en-GB"/>
        </w:rPr>
        <w:t xml:space="preserve"> national security and regime security are synonyms for Malaysian government. For this</w:t>
      </w:r>
      <w:r w:rsidR="0056232F" w:rsidRPr="00AB76EE">
        <w:rPr>
          <w:lang w:val="en-GB"/>
        </w:rPr>
        <w:t>, it</w:t>
      </w:r>
      <w:r w:rsidRPr="00AB76EE">
        <w:rPr>
          <w:lang w:val="en-GB"/>
        </w:rPr>
        <w:t xml:space="preserve"> is necessary</w:t>
      </w:r>
      <w:r w:rsidR="0056232F" w:rsidRPr="00AB76EE">
        <w:rPr>
          <w:lang w:val="en-GB"/>
        </w:rPr>
        <w:t xml:space="preserve"> to analyze regime’s </w:t>
      </w:r>
      <w:r w:rsidRPr="00AB76EE">
        <w:rPr>
          <w:lang w:val="en-GB"/>
        </w:rPr>
        <w:t>approach not only to security threat pose</w:t>
      </w:r>
      <w:r w:rsidR="009C6D4B" w:rsidRPr="00AB76EE">
        <w:rPr>
          <w:lang w:val="en-GB"/>
        </w:rPr>
        <w:t xml:space="preserve">d </w:t>
      </w:r>
      <w:r w:rsidRPr="00AB76EE">
        <w:rPr>
          <w:lang w:val="en-GB"/>
        </w:rPr>
        <w:t xml:space="preserve">by Islamic radicalization and terrorist groups, but </w:t>
      </w:r>
      <w:r w:rsidR="009C6D4B" w:rsidRPr="00AB76EE">
        <w:rPr>
          <w:lang w:val="en-GB"/>
        </w:rPr>
        <w:t xml:space="preserve">also </w:t>
      </w:r>
      <w:r w:rsidRPr="00AB76EE">
        <w:rPr>
          <w:lang w:val="en-GB"/>
        </w:rPr>
        <w:t>its relations with internal or external actors.</w:t>
      </w:r>
    </w:p>
    <w:p w:rsidR="004843CF" w:rsidRPr="00AB76EE" w:rsidRDefault="004843CF" w:rsidP="00711E3F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b/>
          <w:sz w:val="28"/>
          <w:szCs w:val="28"/>
          <w:lang w:val="en-GB"/>
        </w:rPr>
        <w:t xml:space="preserve">Malaysian political </w:t>
      </w:r>
      <w:r w:rsidR="009D4F0A" w:rsidRPr="00AB76EE">
        <w:rPr>
          <w:b/>
          <w:sz w:val="28"/>
          <w:szCs w:val="28"/>
          <w:lang w:val="en-GB"/>
        </w:rPr>
        <w:t>environment</w:t>
      </w:r>
      <w:r w:rsidRPr="00AB76EE">
        <w:rPr>
          <w:b/>
          <w:sz w:val="28"/>
          <w:szCs w:val="28"/>
          <w:lang w:val="en-GB"/>
        </w:rPr>
        <w:t xml:space="preserve"> </w:t>
      </w:r>
    </w:p>
    <w:p w:rsidR="00E30CE9" w:rsidRPr="00AB76EE" w:rsidRDefault="00D11CAE" w:rsidP="00711E3F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 September 2001 provided Malaysian ruling coalition </w:t>
      </w:r>
      <w:proofErr w:type="spellStart"/>
      <w:r w:rsidRPr="00AB76EE">
        <w:rPr>
          <w:lang w:val="en-GB"/>
        </w:rPr>
        <w:t>Barisan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Nasional</w:t>
      </w:r>
      <w:proofErr w:type="spellEnd"/>
      <w:r w:rsidRPr="00AB76EE">
        <w:rPr>
          <w:lang w:val="en-GB"/>
        </w:rPr>
        <w:t xml:space="preserve"> (BN) with an opportunity to reduce EU's and U.S.'s criticism of misusing ISA (Internal Security Act), an act originally introduced to help fight communist insurgency, which </w:t>
      </w:r>
      <w:r w:rsidRPr="00AB76EE">
        <w:rPr>
          <w:rStyle w:val="verupdated"/>
          <w:lang w:val="en-GB"/>
        </w:rPr>
        <w:t xml:space="preserve"> have been</w:t>
      </w:r>
      <w:r w:rsidRPr="00AB76EE">
        <w:rPr>
          <w:lang w:val="en-GB"/>
        </w:rPr>
        <w:t xml:space="preserve"> extensively used for harassment of political opponents</w:t>
      </w:r>
      <w:r w:rsidR="005A5D49" w:rsidRPr="00AB76EE">
        <w:rPr>
          <w:lang w:val="en-GB"/>
        </w:rPr>
        <w:t>.</w:t>
      </w:r>
      <w:r w:rsidR="00E30CE9" w:rsidRPr="00AB76EE">
        <w:rPr>
          <w:lang w:val="en-GB"/>
        </w:rPr>
        <w:t xml:space="preserve"> For Malaysian government</w:t>
      </w:r>
      <w:r w:rsidR="0056232F" w:rsidRPr="00AB76EE">
        <w:rPr>
          <w:lang w:val="en-GB"/>
        </w:rPr>
        <w:t>,</w:t>
      </w:r>
      <w:r w:rsidR="00E30CE9" w:rsidRPr="00AB76EE">
        <w:rPr>
          <w:lang w:val="en-GB"/>
        </w:rPr>
        <w:t xml:space="preserve"> regime security means </w:t>
      </w:r>
      <w:r w:rsidR="009C6D4B" w:rsidRPr="00AB76EE">
        <w:rPr>
          <w:lang w:val="en-GB"/>
        </w:rPr>
        <w:t xml:space="preserve">to </w:t>
      </w:r>
      <w:r w:rsidR="00E30CE9" w:rsidRPr="00AB76EE">
        <w:rPr>
          <w:rStyle w:val="spellmod"/>
          <w:lang w:val="en-GB"/>
        </w:rPr>
        <w:t>delegitimize</w:t>
      </w:r>
      <w:r w:rsidR="009C6D4B" w:rsidRPr="00AB76EE">
        <w:rPr>
          <w:rStyle w:val="spellmod"/>
          <w:lang w:val="en-GB"/>
        </w:rPr>
        <w:t xml:space="preserve"> </w:t>
      </w:r>
      <w:r w:rsidR="00E30CE9" w:rsidRPr="00AB76EE">
        <w:rPr>
          <w:lang w:val="en-GB"/>
        </w:rPr>
        <w:t xml:space="preserve">its political rivals. The religious or Islamic opposition is considered </w:t>
      </w:r>
      <w:r w:rsidR="00E30CE9" w:rsidRPr="00AB76EE">
        <w:rPr>
          <w:rStyle w:val="spellmodupdated"/>
          <w:lang w:val="en-GB"/>
        </w:rPr>
        <w:t>as a</w:t>
      </w:r>
      <w:r w:rsidR="00C926D8" w:rsidRPr="00AB76EE">
        <w:rPr>
          <w:lang w:val="en-GB"/>
        </w:rPr>
        <w:t xml:space="preserve"> radical for</w:t>
      </w:r>
      <w:r w:rsidR="009C6D4B" w:rsidRPr="00AB76EE">
        <w:rPr>
          <w:lang w:val="en-GB"/>
        </w:rPr>
        <w:t xml:space="preserve"> its</w:t>
      </w:r>
      <w:r w:rsidR="00C926D8" w:rsidRPr="00AB76EE">
        <w:rPr>
          <w:lang w:val="en-GB"/>
        </w:rPr>
        <w:t xml:space="preserve"> ties with</w:t>
      </w:r>
      <w:r w:rsidR="00E30CE9" w:rsidRPr="00AB76EE">
        <w:rPr>
          <w:lang w:val="en-GB"/>
        </w:rPr>
        <w:t xml:space="preserve"> terrorist organizations such as Al-</w:t>
      </w:r>
      <w:proofErr w:type="spellStart"/>
      <w:r w:rsidR="00E30CE9" w:rsidRPr="00AB76EE">
        <w:rPr>
          <w:lang w:val="en-GB"/>
        </w:rPr>
        <w:t>Kaida</w:t>
      </w:r>
      <w:proofErr w:type="spellEnd"/>
      <w:r w:rsidR="00E30CE9" w:rsidRPr="00AB76EE">
        <w:rPr>
          <w:lang w:val="en-GB"/>
        </w:rPr>
        <w:t xml:space="preserve"> or </w:t>
      </w:r>
      <w:proofErr w:type="spellStart"/>
      <w:r w:rsidR="00E30CE9" w:rsidRPr="00AB76EE">
        <w:rPr>
          <w:lang w:val="en-GB"/>
        </w:rPr>
        <w:t>Jemmah</w:t>
      </w:r>
      <w:proofErr w:type="spellEnd"/>
      <w:r w:rsidR="00E30CE9" w:rsidRPr="00AB76EE">
        <w:rPr>
          <w:lang w:val="en-GB"/>
        </w:rPr>
        <w:t xml:space="preserve"> </w:t>
      </w:r>
      <w:proofErr w:type="spellStart"/>
      <w:r w:rsidR="00E30CE9" w:rsidRPr="00AB76EE">
        <w:rPr>
          <w:lang w:val="en-GB"/>
        </w:rPr>
        <w:t>Islamiyah</w:t>
      </w:r>
      <w:proofErr w:type="spellEnd"/>
      <w:r w:rsidR="00E30CE9" w:rsidRPr="00AB76EE">
        <w:rPr>
          <w:lang w:val="en-GB"/>
        </w:rPr>
        <w:t xml:space="preserve">. The </w:t>
      </w:r>
      <w:r w:rsidR="009C6D4B" w:rsidRPr="00AB76EE">
        <w:rPr>
          <w:lang w:val="en-GB"/>
        </w:rPr>
        <w:t>l</w:t>
      </w:r>
      <w:r w:rsidR="00E30CE9" w:rsidRPr="00AB76EE">
        <w:rPr>
          <w:lang w:val="en-GB"/>
        </w:rPr>
        <w:t xml:space="preserve">iberal and secular opposition is </w:t>
      </w:r>
      <w:r w:rsidR="009D4F0A" w:rsidRPr="00AB76EE">
        <w:rPr>
          <w:lang w:val="en-GB"/>
        </w:rPr>
        <w:t>labelled</w:t>
      </w:r>
      <w:r w:rsidR="00E30CE9" w:rsidRPr="00AB76EE">
        <w:rPr>
          <w:lang w:val="en-GB"/>
        </w:rPr>
        <w:t xml:space="preserve"> as perverted. The leader of People's Justice Party and former </w:t>
      </w:r>
      <w:r w:rsidR="009C6D4B" w:rsidRPr="00AB76EE">
        <w:rPr>
          <w:lang w:val="en-GB"/>
        </w:rPr>
        <w:t>D</w:t>
      </w:r>
      <w:r w:rsidR="00E30CE9" w:rsidRPr="00AB76EE">
        <w:rPr>
          <w:lang w:val="en-GB"/>
        </w:rPr>
        <w:t xml:space="preserve">eputy of Prime </w:t>
      </w:r>
      <w:r w:rsidR="009C6D4B" w:rsidRPr="00AB76EE">
        <w:rPr>
          <w:lang w:val="en-GB"/>
        </w:rPr>
        <w:t>M</w:t>
      </w:r>
      <w:r w:rsidR="00E30CE9" w:rsidRPr="00AB76EE">
        <w:rPr>
          <w:lang w:val="en-GB"/>
        </w:rPr>
        <w:t xml:space="preserve">inister Anwar Ibrahim was accused </w:t>
      </w:r>
      <w:r w:rsidR="009C6D4B" w:rsidRPr="00AB76EE">
        <w:rPr>
          <w:lang w:val="en-GB"/>
        </w:rPr>
        <w:t>of</w:t>
      </w:r>
      <w:r w:rsidR="00E30CE9" w:rsidRPr="00AB76EE">
        <w:rPr>
          <w:lang w:val="en-GB"/>
        </w:rPr>
        <w:t xml:space="preserve"> corruption and homosexuality. This situation </w:t>
      </w:r>
      <w:r w:rsidR="0056232F" w:rsidRPr="00AB76EE">
        <w:rPr>
          <w:lang w:val="en-GB"/>
        </w:rPr>
        <w:t xml:space="preserve">have </w:t>
      </w:r>
      <w:r w:rsidR="0056232F" w:rsidRPr="00AB76EE">
        <w:rPr>
          <w:rStyle w:val="spellmod"/>
          <w:lang w:val="en-GB"/>
        </w:rPr>
        <w:t xml:space="preserve">paradoxically </w:t>
      </w:r>
      <w:r w:rsidR="0056232F" w:rsidRPr="00AB76EE">
        <w:rPr>
          <w:lang w:val="en-GB"/>
        </w:rPr>
        <w:t>resulted in</w:t>
      </w:r>
      <w:r w:rsidR="00E30CE9" w:rsidRPr="00AB76EE">
        <w:rPr>
          <w:lang w:val="en-GB"/>
        </w:rPr>
        <w:t xml:space="preserve"> co-</w:t>
      </w:r>
      <w:r w:rsidR="00E30CE9" w:rsidRPr="00AB76EE">
        <w:rPr>
          <w:rStyle w:val="spellmodupdated"/>
          <w:lang w:val="en-GB"/>
        </w:rPr>
        <w:t>operation</w:t>
      </w:r>
      <w:r w:rsidR="00E30CE9" w:rsidRPr="00AB76EE">
        <w:rPr>
          <w:lang w:val="en-GB"/>
        </w:rPr>
        <w:t xml:space="preserve"> between Islamic and liberal opposition. There are also other mistake</w:t>
      </w:r>
      <w:r w:rsidR="0056232F" w:rsidRPr="00AB76EE">
        <w:rPr>
          <w:lang w:val="en-GB"/>
        </w:rPr>
        <w:t>s</w:t>
      </w:r>
      <w:r w:rsidR="00E30CE9" w:rsidRPr="00AB76EE">
        <w:rPr>
          <w:lang w:val="en-GB"/>
        </w:rPr>
        <w:t xml:space="preserve"> of the government that </w:t>
      </w:r>
      <w:r w:rsidR="0056232F" w:rsidRPr="00AB76EE">
        <w:rPr>
          <w:lang w:val="en-GB"/>
        </w:rPr>
        <w:t xml:space="preserve">were </w:t>
      </w:r>
      <w:r w:rsidR="00E30CE9" w:rsidRPr="00AB76EE">
        <w:rPr>
          <w:lang w:val="en-GB"/>
        </w:rPr>
        <w:t>made in order to stop grow</w:t>
      </w:r>
      <w:r w:rsidR="0056232F" w:rsidRPr="00AB76EE">
        <w:rPr>
          <w:lang w:val="en-GB"/>
        </w:rPr>
        <w:t>ing influence</w:t>
      </w:r>
      <w:r w:rsidR="00E30CE9" w:rsidRPr="00AB76EE">
        <w:rPr>
          <w:lang w:val="en-GB"/>
        </w:rPr>
        <w:t xml:space="preserve"> of radical Isl</w:t>
      </w:r>
      <w:r w:rsidR="009C6D4B" w:rsidRPr="00AB76EE">
        <w:rPr>
          <w:lang w:val="en-GB"/>
        </w:rPr>
        <w:t>am in Malaysia. Since the 1970s</w:t>
      </w:r>
      <w:r w:rsidR="0056232F" w:rsidRPr="00AB76EE">
        <w:rPr>
          <w:lang w:val="en-GB"/>
        </w:rPr>
        <w:t xml:space="preserve">, the country has been experiencing inflow of </w:t>
      </w:r>
      <w:r w:rsidR="00E30CE9" w:rsidRPr="00AB76EE">
        <w:rPr>
          <w:lang w:val="en-GB"/>
        </w:rPr>
        <w:t xml:space="preserve">finances for </w:t>
      </w:r>
      <w:proofErr w:type="spellStart"/>
      <w:r w:rsidR="00E30CE9" w:rsidRPr="00AB76EE">
        <w:rPr>
          <w:lang w:val="en-GB"/>
        </w:rPr>
        <w:t>Wahhabist</w:t>
      </w:r>
      <w:proofErr w:type="spellEnd"/>
      <w:r w:rsidR="00E30CE9" w:rsidRPr="00AB76EE">
        <w:rPr>
          <w:lang w:val="en-GB"/>
        </w:rPr>
        <w:t xml:space="preserve"> and </w:t>
      </w:r>
      <w:proofErr w:type="spellStart"/>
      <w:r w:rsidR="00E30CE9" w:rsidRPr="00AB76EE">
        <w:rPr>
          <w:lang w:val="en-GB"/>
        </w:rPr>
        <w:t>Salafits</w:t>
      </w:r>
      <w:proofErr w:type="spellEnd"/>
      <w:r w:rsidR="00E30CE9" w:rsidRPr="00AB76EE">
        <w:rPr>
          <w:lang w:val="en-GB"/>
        </w:rPr>
        <w:t xml:space="preserve"> movement</w:t>
      </w:r>
      <w:r w:rsidR="00C926D8" w:rsidRPr="00AB76EE">
        <w:rPr>
          <w:lang w:val="en-GB"/>
        </w:rPr>
        <w:t>s</w:t>
      </w:r>
      <w:r w:rsidR="00E30CE9" w:rsidRPr="00AB76EE">
        <w:rPr>
          <w:lang w:val="en-GB"/>
        </w:rPr>
        <w:t xml:space="preserve"> and groups that were previously marginal in </w:t>
      </w:r>
      <w:r w:rsidR="00E30CE9" w:rsidRPr="00AB76EE">
        <w:rPr>
          <w:rStyle w:val="spellmodupdated"/>
          <w:lang w:val="en-GB"/>
        </w:rPr>
        <w:t>predominately</w:t>
      </w:r>
      <w:r w:rsidR="0056232F" w:rsidRPr="00AB76EE">
        <w:rPr>
          <w:lang w:val="en-GB"/>
        </w:rPr>
        <w:t xml:space="preserve"> Sufi Malaysia and e</w:t>
      </w:r>
      <w:r w:rsidR="00E30CE9" w:rsidRPr="00AB76EE">
        <w:rPr>
          <w:lang w:val="en-GB"/>
        </w:rPr>
        <w:t xml:space="preserve">specially strong among Malaysian royal families and elites of UMNO. In order to create </w:t>
      </w:r>
      <w:r w:rsidR="0056232F" w:rsidRPr="00AB76EE">
        <w:rPr>
          <w:lang w:val="en-GB"/>
        </w:rPr>
        <w:t xml:space="preserve">an </w:t>
      </w:r>
      <w:r w:rsidR="00E30CE9" w:rsidRPr="00AB76EE">
        <w:rPr>
          <w:lang w:val="en-GB"/>
        </w:rPr>
        <w:t xml:space="preserve">alternative to </w:t>
      </w:r>
      <w:r w:rsidR="0056232F" w:rsidRPr="00AB76EE">
        <w:rPr>
          <w:lang w:val="en-GB"/>
        </w:rPr>
        <w:t xml:space="preserve">the new groups, in 1980s </w:t>
      </w:r>
      <w:r w:rsidR="00E30CE9" w:rsidRPr="00AB76EE">
        <w:rPr>
          <w:lang w:val="en-GB"/>
        </w:rPr>
        <w:t xml:space="preserve">government </w:t>
      </w:r>
      <w:r w:rsidR="0056232F" w:rsidRPr="00AB76EE">
        <w:rPr>
          <w:rStyle w:val="ver"/>
          <w:lang w:val="en-GB"/>
        </w:rPr>
        <w:t xml:space="preserve">pushed for </w:t>
      </w:r>
      <w:proofErr w:type="spellStart"/>
      <w:r w:rsidR="00E30CE9" w:rsidRPr="00AB76EE">
        <w:rPr>
          <w:lang w:val="en-GB"/>
        </w:rPr>
        <w:t>Islamization</w:t>
      </w:r>
      <w:proofErr w:type="spellEnd"/>
      <w:r w:rsidR="00E30CE9" w:rsidRPr="00AB76EE">
        <w:rPr>
          <w:lang w:val="en-GB"/>
        </w:rPr>
        <w:t xml:space="preserve"> of</w:t>
      </w:r>
      <w:r w:rsidR="0056232F" w:rsidRPr="00AB76EE">
        <w:rPr>
          <w:lang w:val="en-GB"/>
        </w:rPr>
        <w:t xml:space="preserve">  the</w:t>
      </w:r>
      <w:r w:rsidR="00E30CE9" w:rsidRPr="00AB76EE">
        <w:rPr>
          <w:lang w:val="en-GB"/>
        </w:rPr>
        <w:t xml:space="preserve"> count</w:t>
      </w:r>
      <w:r w:rsidR="0056232F" w:rsidRPr="00AB76EE">
        <w:rPr>
          <w:lang w:val="en-GB"/>
        </w:rPr>
        <w:t>r</w:t>
      </w:r>
      <w:r w:rsidR="00E30CE9" w:rsidRPr="00AB76EE">
        <w:rPr>
          <w:lang w:val="en-GB"/>
        </w:rPr>
        <w:t>y. Regime</w:t>
      </w:r>
      <w:r w:rsidR="0056232F" w:rsidRPr="00AB76EE">
        <w:rPr>
          <w:lang w:val="en-GB"/>
        </w:rPr>
        <w:t xml:space="preserve"> elites sought to portray </w:t>
      </w:r>
      <w:r w:rsidR="00E30CE9" w:rsidRPr="00AB76EE">
        <w:rPr>
          <w:lang w:val="en-GB"/>
        </w:rPr>
        <w:t xml:space="preserve"> Malaysia as a moderate Islamic state. This </w:t>
      </w:r>
      <w:r w:rsidR="00E30CE9" w:rsidRPr="00AB76EE">
        <w:rPr>
          <w:rStyle w:val="spellmodupdated"/>
          <w:lang w:val="en-GB"/>
        </w:rPr>
        <w:t>declaration</w:t>
      </w:r>
      <w:r w:rsidR="00E30CE9" w:rsidRPr="00AB76EE">
        <w:rPr>
          <w:lang w:val="en-GB"/>
        </w:rPr>
        <w:t xml:space="preserve"> should </w:t>
      </w:r>
      <w:r w:rsidR="001250FB" w:rsidRPr="00AB76EE">
        <w:rPr>
          <w:lang w:val="en-GB"/>
        </w:rPr>
        <w:t xml:space="preserve">appease </w:t>
      </w:r>
      <w:r w:rsidR="00E30CE9" w:rsidRPr="00AB76EE">
        <w:rPr>
          <w:lang w:val="en-GB"/>
        </w:rPr>
        <w:t>Mal</w:t>
      </w:r>
      <w:r w:rsidR="001250FB" w:rsidRPr="00AB76EE">
        <w:rPr>
          <w:lang w:val="en-GB"/>
        </w:rPr>
        <w:t>a</w:t>
      </w:r>
      <w:r w:rsidR="00E30CE9" w:rsidRPr="00AB76EE">
        <w:rPr>
          <w:lang w:val="en-GB"/>
        </w:rPr>
        <w:t>ysian minorities</w:t>
      </w:r>
      <w:r w:rsidR="001250FB" w:rsidRPr="00AB76EE">
        <w:rPr>
          <w:lang w:val="en-GB"/>
        </w:rPr>
        <w:t>, e</w:t>
      </w:r>
      <w:r w:rsidR="00E30CE9" w:rsidRPr="00AB76EE">
        <w:rPr>
          <w:lang w:val="en-GB"/>
        </w:rPr>
        <w:t xml:space="preserve">specially </w:t>
      </w:r>
      <w:r w:rsidR="001250FB" w:rsidRPr="00AB76EE">
        <w:rPr>
          <w:lang w:val="en-GB"/>
        </w:rPr>
        <w:t xml:space="preserve">Malaysian </w:t>
      </w:r>
      <w:r w:rsidR="00C926D8" w:rsidRPr="00AB76EE">
        <w:rPr>
          <w:lang w:val="en-GB"/>
        </w:rPr>
        <w:t>C</w:t>
      </w:r>
      <w:r w:rsidR="00711E3F" w:rsidRPr="00AB76EE">
        <w:rPr>
          <w:lang w:val="en-GB"/>
        </w:rPr>
        <w:t>hinese</w:t>
      </w:r>
      <w:r w:rsidR="001250FB" w:rsidRPr="00AB76EE">
        <w:rPr>
          <w:lang w:val="en-GB"/>
        </w:rPr>
        <w:t>, who represent economical elite of the country</w:t>
      </w:r>
      <w:r w:rsidR="00711E3F" w:rsidRPr="00AB76EE">
        <w:rPr>
          <w:lang w:val="en-GB"/>
        </w:rPr>
        <w:t xml:space="preserve">. </w:t>
      </w:r>
      <w:r w:rsidR="00C718E6">
        <w:rPr>
          <w:lang w:val="en-GB"/>
        </w:rPr>
        <w:t>Moreover, t</w:t>
      </w:r>
      <w:r w:rsidR="00711E3F" w:rsidRPr="00AB76EE">
        <w:rPr>
          <w:lang w:val="en-GB"/>
        </w:rPr>
        <w:t>he</w:t>
      </w:r>
      <w:r w:rsidR="001250FB" w:rsidRPr="00AB76EE">
        <w:rPr>
          <w:lang w:val="en-GB"/>
        </w:rPr>
        <w:t xml:space="preserve"> bureaucratic apparatus saw significant expansion of departments in charge of Islamic </w:t>
      </w:r>
      <w:r w:rsidR="009D4F0A" w:rsidRPr="00AB76EE">
        <w:rPr>
          <w:lang w:val="en-GB"/>
        </w:rPr>
        <w:t>affairs</w:t>
      </w:r>
      <w:r w:rsidR="001250FB" w:rsidRPr="00AB76EE">
        <w:rPr>
          <w:lang w:val="en-GB"/>
        </w:rPr>
        <w:t xml:space="preserve"> </w:t>
      </w:r>
      <w:r w:rsidR="00711E3F" w:rsidRPr="00AB76EE">
        <w:rPr>
          <w:lang w:val="en-GB"/>
        </w:rPr>
        <w:lastRenderedPageBreak/>
        <w:t>(</w:t>
      </w:r>
      <w:proofErr w:type="spellStart"/>
      <w:r w:rsidR="00711E3F" w:rsidRPr="00AB76EE">
        <w:rPr>
          <w:lang w:val="en-GB"/>
        </w:rPr>
        <w:t>Hamayotsu</w:t>
      </w:r>
      <w:proofErr w:type="spellEnd"/>
      <w:r w:rsidR="00711E3F" w:rsidRPr="00AB76EE">
        <w:rPr>
          <w:lang w:val="en-GB"/>
        </w:rPr>
        <w:t xml:space="preserve">, 2010: 167-168). UMNO led government started </w:t>
      </w:r>
      <w:r w:rsidR="001250FB" w:rsidRPr="00AB76EE">
        <w:rPr>
          <w:lang w:val="en-GB"/>
        </w:rPr>
        <w:t xml:space="preserve">to </w:t>
      </w:r>
      <w:r w:rsidR="00711E3F" w:rsidRPr="00AB76EE">
        <w:rPr>
          <w:lang w:val="en-GB"/>
        </w:rPr>
        <w:t>promote state-sponsored version of Islam</w:t>
      </w:r>
      <w:r w:rsidR="001250FB" w:rsidRPr="00AB76EE">
        <w:rPr>
          <w:lang w:val="en-GB"/>
        </w:rPr>
        <w:t>,</w:t>
      </w:r>
      <w:r w:rsidR="00711E3F" w:rsidRPr="00AB76EE">
        <w:rPr>
          <w:lang w:val="en-GB"/>
        </w:rPr>
        <w:t xml:space="preserve"> known as Islam </w:t>
      </w:r>
      <w:proofErr w:type="spellStart"/>
      <w:r w:rsidR="00711E3F" w:rsidRPr="00AB76EE">
        <w:rPr>
          <w:lang w:val="en-GB"/>
        </w:rPr>
        <w:t>Hadhari</w:t>
      </w:r>
      <w:proofErr w:type="spellEnd"/>
      <w:r w:rsidR="001250FB" w:rsidRPr="00AB76EE">
        <w:rPr>
          <w:lang w:val="en-GB"/>
        </w:rPr>
        <w:t xml:space="preserve">, introduced to </w:t>
      </w:r>
      <w:r w:rsidR="00711E3F" w:rsidRPr="00AB76EE">
        <w:rPr>
          <w:lang w:val="en-GB"/>
        </w:rPr>
        <w:t xml:space="preserve">combat Islamic extremism and deviant religious </w:t>
      </w:r>
      <w:r w:rsidR="00711E3F" w:rsidRPr="00AB76EE">
        <w:rPr>
          <w:rStyle w:val="spellmodupdated"/>
          <w:lang w:val="en-GB"/>
        </w:rPr>
        <w:t>practices</w:t>
      </w:r>
      <w:r w:rsidR="00711E3F" w:rsidRPr="00AB76EE">
        <w:rPr>
          <w:lang w:val="en-GB"/>
        </w:rPr>
        <w:t xml:space="preserve"> and win hearts and minds of Malay Muslim population for Mahathir</w:t>
      </w:r>
      <w:r w:rsidR="001250FB" w:rsidRPr="00AB76EE">
        <w:rPr>
          <w:lang w:val="en-GB"/>
        </w:rPr>
        <w:t xml:space="preserve">’s vision of moderate </w:t>
      </w:r>
      <w:r w:rsidR="00711E3F" w:rsidRPr="00AB76EE">
        <w:rPr>
          <w:lang w:val="en-GB"/>
        </w:rPr>
        <w:t xml:space="preserve">and "progressive" Islamic state. The new "state church" is </w:t>
      </w:r>
      <w:r w:rsidR="00711E3F" w:rsidRPr="00AB76EE">
        <w:rPr>
          <w:rStyle w:val="ver"/>
          <w:lang w:val="en-GB"/>
        </w:rPr>
        <w:t>under direct</w:t>
      </w:r>
      <w:r w:rsidR="00711E3F" w:rsidRPr="00AB76EE">
        <w:rPr>
          <w:lang w:val="en-GB"/>
        </w:rPr>
        <w:t xml:space="preserve"> control of government and should help it to control Islamic school and charities (</w:t>
      </w:r>
      <w:proofErr w:type="spellStart"/>
      <w:r w:rsidR="00711E3F" w:rsidRPr="00AB76EE">
        <w:rPr>
          <w:lang w:val="en-GB"/>
        </w:rPr>
        <w:t>Humphry</w:t>
      </w:r>
      <w:proofErr w:type="spellEnd"/>
      <w:r w:rsidR="00711E3F" w:rsidRPr="00AB76EE">
        <w:rPr>
          <w:lang w:val="en-GB"/>
        </w:rPr>
        <w:t xml:space="preserve">, 2010: 33-34). Ironically, the state </w:t>
      </w:r>
      <w:r w:rsidR="001250FB" w:rsidRPr="00AB76EE">
        <w:rPr>
          <w:lang w:val="en-GB"/>
        </w:rPr>
        <w:t>interference with</w:t>
      </w:r>
      <w:r w:rsidR="00711E3F" w:rsidRPr="00AB76EE">
        <w:rPr>
          <w:lang w:val="en-GB"/>
        </w:rPr>
        <w:t xml:space="preserve"> Muslim religious affairs helped radical elements within PAS and Islamic groups to </w:t>
      </w:r>
      <w:r w:rsidR="001250FB" w:rsidRPr="00AB76EE">
        <w:rPr>
          <w:lang w:val="en-GB"/>
        </w:rPr>
        <w:t>seize</w:t>
      </w:r>
      <w:r w:rsidR="00711E3F" w:rsidRPr="00AB76EE">
        <w:rPr>
          <w:lang w:val="en-GB"/>
        </w:rPr>
        <w:t xml:space="preserve"> more power. Islam </w:t>
      </w:r>
      <w:proofErr w:type="spellStart"/>
      <w:r w:rsidR="00711E3F" w:rsidRPr="00AB76EE">
        <w:rPr>
          <w:lang w:val="en-GB"/>
        </w:rPr>
        <w:t>Hadhari</w:t>
      </w:r>
      <w:proofErr w:type="spellEnd"/>
      <w:r w:rsidR="00711E3F" w:rsidRPr="00AB76EE">
        <w:rPr>
          <w:lang w:val="en-GB"/>
        </w:rPr>
        <w:t xml:space="preserve"> </w:t>
      </w:r>
      <w:r w:rsidR="001250FB" w:rsidRPr="00AB76EE">
        <w:rPr>
          <w:lang w:val="en-GB"/>
        </w:rPr>
        <w:t xml:space="preserve">has </w:t>
      </w:r>
      <w:r w:rsidR="00711E3F" w:rsidRPr="00AB76EE">
        <w:rPr>
          <w:lang w:val="en-GB"/>
        </w:rPr>
        <w:t>de-</w:t>
      </w:r>
      <w:r w:rsidR="00711E3F" w:rsidRPr="00AB76EE">
        <w:rPr>
          <w:rStyle w:val="spellmod"/>
          <w:lang w:val="en-GB"/>
        </w:rPr>
        <w:t>facto</w:t>
      </w:r>
      <w:r w:rsidR="00711E3F" w:rsidRPr="00AB76EE">
        <w:rPr>
          <w:lang w:val="en-GB"/>
        </w:rPr>
        <w:t xml:space="preserve"> monopolized charities that provide welfare service</w:t>
      </w:r>
      <w:r w:rsidR="001250FB" w:rsidRPr="00AB76EE">
        <w:rPr>
          <w:lang w:val="en-GB"/>
        </w:rPr>
        <w:t xml:space="preserve">s to </w:t>
      </w:r>
      <w:r w:rsidR="00711E3F" w:rsidRPr="00AB76EE">
        <w:rPr>
          <w:lang w:val="en-GB"/>
        </w:rPr>
        <w:t>lower class</w:t>
      </w:r>
      <w:r w:rsidR="001250FB" w:rsidRPr="00AB76EE">
        <w:rPr>
          <w:lang w:val="en-GB"/>
        </w:rPr>
        <w:t xml:space="preserve"> of Malay Muslim population, and </w:t>
      </w:r>
      <w:r w:rsidR="00C52A1F">
        <w:rPr>
          <w:lang w:val="en-GB"/>
        </w:rPr>
        <w:t xml:space="preserve">the </w:t>
      </w:r>
      <w:r w:rsidR="00711E3F" w:rsidRPr="00AB76EE">
        <w:rPr>
          <w:lang w:val="en-GB"/>
        </w:rPr>
        <w:t>only way for this groups to maintain supp</w:t>
      </w:r>
      <w:r w:rsidR="00C926D8" w:rsidRPr="00AB76EE">
        <w:rPr>
          <w:lang w:val="en-GB"/>
        </w:rPr>
        <w:t xml:space="preserve">ort </w:t>
      </w:r>
      <w:r w:rsidR="001250FB" w:rsidRPr="00AB76EE">
        <w:rPr>
          <w:lang w:val="en-GB"/>
        </w:rPr>
        <w:t>of „Malay Muslim street“ is</w:t>
      </w:r>
      <w:r w:rsidR="00C926D8" w:rsidRPr="00AB76EE">
        <w:rPr>
          <w:lang w:val="en-GB"/>
        </w:rPr>
        <w:t xml:space="preserve"> </w:t>
      </w:r>
      <w:r w:rsidR="00C52A1F">
        <w:rPr>
          <w:lang w:val="en-GB"/>
        </w:rPr>
        <w:t xml:space="preserve">to </w:t>
      </w:r>
      <w:r w:rsidR="00C926D8" w:rsidRPr="00AB76EE">
        <w:rPr>
          <w:lang w:val="en-GB"/>
        </w:rPr>
        <w:t>ca</w:t>
      </w:r>
      <w:r w:rsidR="00C52A1F">
        <w:rPr>
          <w:lang w:val="en-GB"/>
        </w:rPr>
        <w:t>ll</w:t>
      </w:r>
      <w:r w:rsidR="00711E3F" w:rsidRPr="00AB76EE">
        <w:rPr>
          <w:lang w:val="en-GB"/>
        </w:rPr>
        <w:t xml:space="preserve"> for more Islam in public life an</w:t>
      </w:r>
      <w:r w:rsidR="00810430" w:rsidRPr="00AB76EE">
        <w:rPr>
          <w:lang w:val="en-GB"/>
        </w:rPr>
        <w:t>d politics (</w:t>
      </w:r>
      <w:proofErr w:type="spellStart"/>
      <w:r w:rsidR="00810430" w:rsidRPr="00AB76EE">
        <w:rPr>
          <w:lang w:val="en-GB"/>
        </w:rPr>
        <w:t>Humphry</w:t>
      </w:r>
      <w:proofErr w:type="spellEnd"/>
      <w:r w:rsidR="00810430" w:rsidRPr="00AB76EE">
        <w:rPr>
          <w:lang w:val="en-GB"/>
        </w:rPr>
        <w:t>, 2010: 35</w:t>
      </w:r>
      <w:r w:rsidR="001250FB" w:rsidRPr="00AB76EE">
        <w:rPr>
          <w:lang w:val="en-GB"/>
        </w:rPr>
        <w:t>). This call</w:t>
      </w:r>
      <w:r w:rsidR="00711E3F" w:rsidRPr="00AB76EE">
        <w:rPr>
          <w:lang w:val="en-GB"/>
        </w:rPr>
        <w:t xml:space="preserve"> for "more Islam" means call for "to</w:t>
      </w:r>
      <w:r w:rsidR="00754950">
        <w:rPr>
          <w:lang w:val="en-GB"/>
        </w:rPr>
        <w:t>o</w:t>
      </w:r>
      <w:r w:rsidR="00711E3F" w:rsidRPr="00AB76EE">
        <w:rPr>
          <w:lang w:val="en-GB"/>
        </w:rPr>
        <w:t xml:space="preserve"> much Islam" for Malaysian racial and r</w:t>
      </w:r>
      <w:r w:rsidR="001250FB" w:rsidRPr="00AB76EE">
        <w:rPr>
          <w:lang w:val="en-GB"/>
        </w:rPr>
        <w:t xml:space="preserve">eligious minorities. It is no surprise </w:t>
      </w:r>
      <w:r w:rsidR="00711E3F" w:rsidRPr="00AB76EE">
        <w:rPr>
          <w:lang w:val="en-GB"/>
        </w:rPr>
        <w:t xml:space="preserve">that this situation led to </w:t>
      </w:r>
      <w:r w:rsidR="00754950">
        <w:rPr>
          <w:lang w:val="en-GB"/>
        </w:rPr>
        <w:t xml:space="preserve">rising </w:t>
      </w:r>
      <w:r w:rsidR="00711E3F" w:rsidRPr="00AB76EE">
        <w:rPr>
          <w:lang w:val="en-GB"/>
        </w:rPr>
        <w:t xml:space="preserve">tension between Malay </w:t>
      </w:r>
      <w:r w:rsidR="00754950">
        <w:rPr>
          <w:lang w:val="en-GB"/>
        </w:rPr>
        <w:t xml:space="preserve">Muslim majority and minorities and was used by </w:t>
      </w:r>
      <w:r w:rsidR="00711E3F" w:rsidRPr="00AB76EE">
        <w:rPr>
          <w:lang w:val="en-GB"/>
        </w:rPr>
        <w:t>Islamic rad</w:t>
      </w:r>
      <w:r w:rsidR="001250FB" w:rsidRPr="00AB76EE">
        <w:rPr>
          <w:lang w:val="en-GB"/>
        </w:rPr>
        <w:t>ical</w:t>
      </w:r>
      <w:r w:rsidR="00754950">
        <w:rPr>
          <w:lang w:val="en-GB"/>
        </w:rPr>
        <w:t>s</w:t>
      </w:r>
      <w:r w:rsidR="001250FB" w:rsidRPr="00AB76EE">
        <w:rPr>
          <w:lang w:val="en-GB"/>
        </w:rPr>
        <w:t xml:space="preserve"> as pretext for </w:t>
      </w:r>
      <w:r w:rsidR="00711E3F" w:rsidRPr="00AB76EE">
        <w:rPr>
          <w:lang w:val="en-GB"/>
        </w:rPr>
        <w:t>attack</w:t>
      </w:r>
      <w:r w:rsidR="00754950">
        <w:rPr>
          <w:lang w:val="en-GB"/>
        </w:rPr>
        <w:t>s</w:t>
      </w:r>
      <w:r w:rsidR="00711E3F" w:rsidRPr="00AB76EE">
        <w:rPr>
          <w:lang w:val="en-GB"/>
        </w:rPr>
        <w:t xml:space="preserve"> on Christian churches. The other source of </w:t>
      </w:r>
      <w:r w:rsidR="00711E3F" w:rsidRPr="00AB76EE">
        <w:rPr>
          <w:rStyle w:val="spellmodupdated"/>
          <w:lang w:val="en-GB"/>
        </w:rPr>
        <w:t>radicalization</w:t>
      </w:r>
      <w:r w:rsidR="00711E3F" w:rsidRPr="00AB76EE">
        <w:rPr>
          <w:lang w:val="en-GB"/>
        </w:rPr>
        <w:t xml:space="preserve"> was escalation o</w:t>
      </w:r>
      <w:r w:rsidR="001250FB" w:rsidRPr="00AB76EE">
        <w:rPr>
          <w:lang w:val="en-GB"/>
        </w:rPr>
        <w:t>f con</w:t>
      </w:r>
      <w:r w:rsidR="00AB76EE">
        <w:rPr>
          <w:lang w:val="en-GB"/>
        </w:rPr>
        <w:t>flict in southern Thailand,</w:t>
      </w:r>
      <w:r w:rsidR="001250FB" w:rsidRPr="00AB76EE">
        <w:rPr>
          <w:lang w:val="en-GB"/>
        </w:rPr>
        <w:t xml:space="preserve"> largely inhabited </w:t>
      </w:r>
      <w:r w:rsidR="00711E3F" w:rsidRPr="00AB76EE">
        <w:rPr>
          <w:lang w:val="en-GB"/>
        </w:rPr>
        <w:t xml:space="preserve">by Malaysian Muslims. There </w:t>
      </w:r>
      <w:r w:rsidR="00711E3F" w:rsidRPr="00AB76EE">
        <w:rPr>
          <w:rStyle w:val="ver"/>
          <w:lang w:val="en-GB"/>
        </w:rPr>
        <w:t>w</w:t>
      </w:r>
      <w:r w:rsidR="001250FB" w:rsidRPr="00AB76EE">
        <w:rPr>
          <w:rStyle w:val="ver"/>
          <w:lang w:val="en-GB"/>
        </w:rPr>
        <w:t>er</w:t>
      </w:r>
      <w:r w:rsidR="00711E3F" w:rsidRPr="00AB76EE">
        <w:rPr>
          <w:rStyle w:val="ver"/>
          <w:lang w:val="en-GB"/>
        </w:rPr>
        <w:t>e</w:t>
      </w:r>
      <w:r w:rsidR="001250FB" w:rsidRPr="00AB76EE">
        <w:rPr>
          <w:lang w:val="en-GB"/>
        </w:rPr>
        <w:t xml:space="preserve"> also serious threa</w:t>
      </w:r>
      <w:r w:rsidR="00711E3F" w:rsidRPr="00AB76EE">
        <w:rPr>
          <w:lang w:val="en-GB"/>
        </w:rPr>
        <w:t>t</w:t>
      </w:r>
      <w:r w:rsidR="001250FB" w:rsidRPr="00AB76EE">
        <w:rPr>
          <w:lang w:val="en-GB"/>
        </w:rPr>
        <w:t>s</w:t>
      </w:r>
      <w:r w:rsidR="00AB76EE">
        <w:rPr>
          <w:lang w:val="en-GB"/>
        </w:rPr>
        <w:t>,</w:t>
      </w:r>
      <w:r w:rsidR="00711E3F" w:rsidRPr="00AB76EE">
        <w:rPr>
          <w:lang w:val="en-GB"/>
        </w:rPr>
        <w:t xml:space="preserve"> that in </w:t>
      </w:r>
      <w:r w:rsidR="00C926D8" w:rsidRPr="00AB76EE">
        <w:rPr>
          <w:lang w:val="en-GB"/>
        </w:rPr>
        <w:t xml:space="preserve">the </w:t>
      </w:r>
      <w:r w:rsidR="00711E3F" w:rsidRPr="00AB76EE">
        <w:rPr>
          <w:lang w:val="en-GB"/>
        </w:rPr>
        <w:t xml:space="preserve">conflict engaged </w:t>
      </w:r>
      <w:r w:rsidR="00711E3F" w:rsidRPr="00AB76EE">
        <w:rPr>
          <w:rStyle w:val="spellmod"/>
          <w:lang w:val="en-GB"/>
        </w:rPr>
        <w:t>jihadist</w:t>
      </w:r>
      <w:r w:rsidR="00711E3F" w:rsidRPr="00AB76EE">
        <w:rPr>
          <w:lang w:val="en-GB"/>
        </w:rPr>
        <w:t xml:space="preserve"> groups would use Malaysian territory as their base for </w:t>
      </w:r>
      <w:r w:rsidR="00711E3F" w:rsidRPr="00AB76EE">
        <w:rPr>
          <w:rStyle w:val="spellmodupdated"/>
          <w:lang w:val="en-GB"/>
        </w:rPr>
        <w:t>cross-border</w:t>
      </w:r>
      <w:r w:rsidR="00711E3F" w:rsidRPr="00AB76EE">
        <w:rPr>
          <w:lang w:val="en-GB"/>
        </w:rPr>
        <w:t xml:space="preserve"> </w:t>
      </w:r>
      <w:r w:rsidR="00711E3F" w:rsidRPr="00AB76EE">
        <w:rPr>
          <w:rStyle w:val="spellmodupdated"/>
          <w:lang w:val="en-GB"/>
        </w:rPr>
        <w:t>assaults</w:t>
      </w:r>
      <w:r w:rsidR="00711E3F" w:rsidRPr="00AB76EE">
        <w:rPr>
          <w:lang w:val="en-GB"/>
        </w:rPr>
        <w:t xml:space="preserve"> on Th</w:t>
      </w:r>
      <w:r w:rsidR="00C926D8" w:rsidRPr="00AB76EE">
        <w:rPr>
          <w:lang w:val="en-GB"/>
        </w:rPr>
        <w:t xml:space="preserve">ai forces. This situation </w:t>
      </w:r>
      <w:r w:rsidR="00AB76EE" w:rsidRPr="00AB76EE">
        <w:rPr>
          <w:lang w:val="en-GB"/>
        </w:rPr>
        <w:t>put</w:t>
      </w:r>
      <w:r w:rsidR="00711E3F" w:rsidRPr="00AB76EE">
        <w:rPr>
          <w:lang w:val="en-GB"/>
        </w:rPr>
        <w:t xml:space="preserve"> Malaysian government into invidious situation. Islamic opposition called for action against Thailand, but </w:t>
      </w:r>
      <w:r w:rsidR="00C926D8" w:rsidRPr="00AB76EE">
        <w:rPr>
          <w:lang w:val="en-GB"/>
        </w:rPr>
        <w:t xml:space="preserve">government </w:t>
      </w:r>
      <w:r w:rsidR="00711E3F" w:rsidRPr="00AB76EE">
        <w:rPr>
          <w:lang w:val="en-GB"/>
        </w:rPr>
        <w:t xml:space="preserve">preferred </w:t>
      </w:r>
      <w:r w:rsidR="00AB76EE" w:rsidRPr="00AB76EE">
        <w:rPr>
          <w:lang w:val="en-GB"/>
        </w:rPr>
        <w:t>to pursue non-</w:t>
      </w:r>
      <w:r w:rsidR="009D4F0A" w:rsidRPr="00AB76EE">
        <w:rPr>
          <w:lang w:val="en-GB"/>
        </w:rPr>
        <w:t>interference</w:t>
      </w:r>
      <w:r w:rsidR="00AB76EE" w:rsidRPr="00AB76EE">
        <w:rPr>
          <w:lang w:val="en-GB"/>
        </w:rPr>
        <w:t xml:space="preserve"> policy, a </w:t>
      </w:r>
      <w:r w:rsidR="00711E3F" w:rsidRPr="00AB76EE">
        <w:rPr>
          <w:lang w:val="en-GB"/>
        </w:rPr>
        <w:t>fundamental</w:t>
      </w:r>
      <w:r w:rsidR="00AB76EE" w:rsidRPr="00AB76EE">
        <w:rPr>
          <w:lang w:val="en-GB"/>
        </w:rPr>
        <w:t xml:space="preserve"> </w:t>
      </w:r>
      <w:r w:rsidR="00AB76EE">
        <w:rPr>
          <w:lang w:val="en-GB"/>
        </w:rPr>
        <w:t>rule</w:t>
      </w:r>
      <w:r w:rsidR="00AB76EE" w:rsidRPr="00AB76EE">
        <w:rPr>
          <w:lang w:val="en-GB"/>
        </w:rPr>
        <w:t xml:space="preserve"> </w:t>
      </w:r>
      <w:r w:rsidR="00711E3F" w:rsidRPr="00AB76EE">
        <w:rPr>
          <w:lang w:val="en-GB"/>
        </w:rPr>
        <w:t xml:space="preserve">of ASEAN. UMNO led government </w:t>
      </w:r>
      <w:r w:rsidR="00AB76EE">
        <w:rPr>
          <w:lang w:val="en-GB"/>
        </w:rPr>
        <w:t xml:space="preserve">found itself </w:t>
      </w:r>
      <w:r w:rsidR="00711E3F" w:rsidRPr="00AB76EE">
        <w:rPr>
          <w:lang w:val="en-GB"/>
        </w:rPr>
        <w:t xml:space="preserve">in </w:t>
      </w:r>
      <w:r w:rsidR="00AB76EE">
        <w:rPr>
          <w:lang w:val="en-GB"/>
        </w:rPr>
        <w:t xml:space="preserve">a </w:t>
      </w:r>
      <w:r w:rsidR="00711E3F" w:rsidRPr="00AB76EE">
        <w:rPr>
          <w:lang w:val="en-GB"/>
        </w:rPr>
        <w:t>similar</w:t>
      </w:r>
      <w:r w:rsidR="00AB76EE">
        <w:rPr>
          <w:lang w:val="en-GB"/>
        </w:rPr>
        <w:t>ly</w:t>
      </w:r>
      <w:r w:rsidR="00711E3F" w:rsidRPr="00AB76EE">
        <w:rPr>
          <w:lang w:val="en-GB"/>
        </w:rPr>
        <w:t xml:space="preserve"> complicated situation</w:t>
      </w:r>
      <w:r w:rsidR="00AB76EE">
        <w:rPr>
          <w:lang w:val="en-GB"/>
        </w:rPr>
        <w:t xml:space="preserve"> after </w:t>
      </w:r>
      <w:r w:rsidR="00711E3F" w:rsidRPr="00AB76EE">
        <w:rPr>
          <w:lang w:val="en-GB"/>
        </w:rPr>
        <w:t>U</w:t>
      </w:r>
      <w:r w:rsidR="00711E3F" w:rsidRPr="00AB76EE">
        <w:rPr>
          <w:rStyle w:val="ver"/>
          <w:lang w:val="en-GB"/>
        </w:rPr>
        <w:t>.S</w:t>
      </w:r>
      <w:r w:rsidR="00AB76EE">
        <w:rPr>
          <w:rStyle w:val="ver"/>
          <w:lang w:val="en-GB"/>
        </w:rPr>
        <w:t>.</w:t>
      </w:r>
      <w:r w:rsidR="00711E3F" w:rsidRPr="00AB76EE">
        <w:rPr>
          <w:rStyle w:val="ver"/>
          <w:lang w:val="en-GB"/>
        </w:rPr>
        <w:t xml:space="preserve"> declared</w:t>
      </w:r>
      <w:r w:rsidR="00711E3F" w:rsidRPr="00AB76EE">
        <w:rPr>
          <w:lang w:val="en-GB"/>
        </w:rPr>
        <w:t xml:space="preserve"> War on Terror (Funston, 2010).</w:t>
      </w:r>
    </w:p>
    <w:p w:rsidR="00EE4FAB" w:rsidRPr="00AB76EE" w:rsidRDefault="00EE4FAB" w:rsidP="00711E3F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b/>
          <w:sz w:val="28"/>
          <w:szCs w:val="28"/>
          <w:lang w:val="en-GB"/>
        </w:rPr>
        <w:t xml:space="preserve">Terrorist activities </w:t>
      </w:r>
    </w:p>
    <w:p w:rsidR="00711E3F" w:rsidRPr="00AB76EE" w:rsidRDefault="00C926D8" w:rsidP="00711E3F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>In Malaysia</w:t>
      </w:r>
      <w:r w:rsidR="00AB76EE">
        <w:rPr>
          <w:lang w:val="en-GB"/>
        </w:rPr>
        <w:t>, there is</w:t>
      </w:r>
      <w:r w:rsidRPr="00AB76EE">
        <w:rPr>
          <w:lang w:val="en-GB"/>
        </w:rPr>
        <w:t xml:space="preserve"> also religiously motivated violence against Christians and Hindus.</w:t>
      </w:r>
      <w:r w:rsidR="005A5D49" w:rsidRPr="00AB76EE">
        <w:rPr>
          <w:lang w:val="en-GB"/>
        </w:rPr>
        <w:t xml:space="preserve"> </w:t>
      </w:r>
      <w:r w:rsidR="00AB76EE">
        <w:rPr>
          <w:lang w:val="en-GB"/>
        </w:rPr>
        <w:t xml:space="preserve">In </w:t>
      </w:r>
      <w:r w:rsidR="005A5D49" w:rsidRPr="00AB76EE">
        <w:rPr>
          <w:lang w:val="en-GB"/>
        </w:rPr>
        <w:t xml:space="preserve">these </w:t>
      </w:r>
      <w:r w:rsidR="00711E3F" w:rsidRPr="00AB76EE">
        <w:rPr>
          <w:lang w:val="en-GB"/>
        </w:rPr>
        <w:t>attack</w:t>
      </w:r>
      <w:r w:rsidR="005A5D49" w:rsidRPr="00AB76EE">
        <w:rPr>
          <w:lang w:val="en-GB"/>
        </w:rPr>
        <w:t>s</w:t>
      </w:r>
      <w:r w:rsidR="009D4F0A">
        <w:rPr>
          <w:lang w:val="en-GB"/>
        </w:rPr>
        <w:t xml:space="preserve"> participated local Islamic</w:t>
      </w:r>
      <w:r w:rsidR="00711E3F" w:rsidRPr="00AB76EE">
        <w:rPr>
          <w:lang w:val="en-GB"/>
        </w:rPr>
        <w:t xml:space="preserve"> groups that received "moral support" </w:t>
      </w:r>
      <w:r w:rsidR="00AB76EE">
        <w:rPr>
          <w:lang w:val="en-GB"/>
        </w:rPr>
        <w:t xml:space="preserve">from </w:t>
      </w:r>
      <w:proofErr w:type="spellStart"/>
      <w:r w:rsidR="00711E3F" w:rsidRPr="00AB76EE">
        <w:rPr>
          <w:lang w:val="en-GB"/>
        </w:rPr>
        <w:t>Jemmah</w:t>
      </w:r>
      <w:proofErr w:type="spellEnd"/>
      <w:r w:rsidR="00711E3F" w:rsidRPr="00AB76EE">
        <w:rPr>
          <w:lang w:val="en-GB"/>
        </w:rPr>
        <w:t xml:space="preserve"> </w:t>
      </w:r>
      <w:proofErr w:type="spellStart"/>
      <w:r w:rsidR="00711E3F" w:rsidRPr="00AB76EE">
        <w:rPr>
          <w:lang w:val="en-GB"/>
        </w:rPr>
        <w:t>Islamiyah</w:t>
      </w:r>
      <w:proofErr w:type="spellEnd"/>
      <w:r w:rsidR="00711E3F" w:rsidRPr="00AB76EE">
        <w:rPr>
          <w:lang w:val="en-GB"/>
        </w:rPr>
        <w:t xml:space="preserve"> and Al-</w:t>
      </w:r>
      <w:proofErr w:type="spellStart"/>
      <w:r w:rsidR="00711E3F" w:rsidRPr="00AB76EE">
        <w:rPr>
          <w:lang w:val="en-GB"/>
        </w:rPr>
        <w:t>Kaida</w:t>
      </w:r>
      <w:proofErr w:type="spellEnd"/>
      <w:r w:rsidR="00711E3F" w:rsidRPr="00AB76EE">
        <w:rPr>
          <w:lang w:val="en-GB"/>
        </w:rPr>
        <w:t>. These terrorist organizations reportedly planned their operations in Malaysia and</w:t>
      </w:r>
      <w:r w:rsidR="00AB76EE">
        <w:rPr>
          <w:lang w:val="en-GB"/>
        </w:rPr>
        <w:t xml:space="preserve"> local Islamic militant group</w:t>
      </w:r>
      <w:r w:rsidR="00711E3F" w:rsidRPr="00AB76EE">
        <w:rPr>
          <w:lang w:val="en-GB"/>
        </w:rPr>
        <w:t xml:space="preserve"> Kumpulan Mujahidin Malaysia (KMM) </w:t>
      </w:r>
      <w:r w:rsidR="00711E3F" w:rsidRPr="00AB76EE">
        <w:rPr>
          <w:rStyle w:val="ver"/>
          <w:lang w:val="en-GB"/>
        </w:rPr>
        <w:t>had ties</w:t>
      </w:r>
      <w:r w:rsidR="00711E3F" w:rsidRPr="00AB76EE">
        <w:rPr>
          <w:lang w:val="en-GB"/>
        </w:rPr>
        <w:t xml:space="preserve"> with prominent members of Al-</w:t>
      </w:r>
      <w:proofErr w:type="spellStart"/>
      <w:r w:rsidR="00711E3F" w:rsidRPr="00AB76EE">
        <w:rPr>
          <w:lang w:val="en-GB"/>
        </w:rPr>
        <w:t>Kaida</w:t>
      </w:r>
      <w:proofErr w:type="spellEnd"/>
      <w:r w:rsidR="00AB76EE">
        <w:rPr>
          <w:lang w:val="en-GB"/>
        </w:rPr>
        <w:t xml:space="preserve">, i.e. </w:t>
      </w:r>
      <w:proofErr w:type="spellStart"/>
      <w:r w:rsidR="00711E3F" w:rsidRPr="00AB76EE">
        <w:rPr>
          <w:lang w:val="en-GB"/>
        </w:rPr>
        <w:t>Zacarias</w:t>
      </w:r>
      <w:proofErr w:type="spellEnd"/>
      <w:r w:rsidR="00711E3F" w:rsidRPr="00AB76EE">
        <w:rPr>
          <w:lang w:val="en-GB"/>
        </w:rPr>
        <w:t xml:space="preserve"> </w:t>
      </w:r>
      <w:proofErr w:type="spellStart"/>
      <w:r w:rsidR="00711E3F" w:rsidRPr="00AB76EE">
        <w:rPr>
          <w:lang w:val="en-GB"/>
        </w:rPr>
        <w:t>Moussaoui</w:t>
      </w:r>
      <w:proofErr w:type="spellEnd"/>
      <w:r w:rsidR="00711E3F" w:rsidRPr="00AB76EE">
        <w:rPr>
          <w:lang w:val="en-GB"/>
        </w:rPr>
        <w:t xml:space="preserve"> who spent few months in Malaysi</w:t>
      </w:r>
      <w:r w:rsidR="005A5D49" w:rsidRPr="00AB76EE">
        <w:rPr>
          <w:lang w:val="en-GB"/>
        </w:rPr>
        <w:t xml:space="preserve">a as </w:t>
      </w:r>
      <w:r w:rsidR="00AB76EE">
        <w:rPr>
          <w:lang w:val="en-GB"/>
        </w:rPr>
        <w:t xml:space="preserve">a </w:t>
      </w:r>
      <w:r w:rsidR="005A5D49" w:rsidRPr="00AB76EE">
        <w:rPr>
          <w:lang w:val="en-GB"/>
        </w:rPr>
        <w:t xml:space="preserve">guest of </w:t>
      </w:r>
      <w:r w:rsidR="00AB76EE">
        <w:rPr>
          <w:lang w:val="en-GB"/>
        </w:rPr>
        <w:t xml:space="preserve"> KMM leaders. A l</w:t>
      </w:r>
      <w:r w:rsidR="00711E3F" w:rsidRPr="00AB76EE">
        <w:rPr>
          <w:lang w:val="en-GB"/>
        </w:rPr>
        <w:t>ocal Islamist militant group with links to Al-</w:t>
      </w:r>
      <w:proofErr w:type="spellStart"/>
      <w:r w:rsidR="00AB76EE">
        <w:rPr>
          <w:lang w:val="en-GB"/>
        </w:rPr>
        <w:t>Kaida</w:t>
      </w:r>
      <w:proofErr w:type="spellEnd"/>
      <w:r w:rsidR="00AB76EE">
        <w:rPr>
          <w:lang w:val="en-GB"/>
        </w:rPr>
        <w:t xml:space="preserve"> </w:t>
      </w:r>
      <w:r w:rsidR="005A5D49" w:rsidRPr="00AB76EE">
        <w:rPr>
          <w:lang w:val="en-GB"/>
        </w:rPr>
        <w:t xml:space="preserve">also </w:t>
      </w:r>
      <w:r w:rsidR="00711E3F" w:rsidRPr="00AB76EE">
        <w:rPr>
          <w:lang w:val="en-GB"/>
        </w:rPr>
        <w:t xml:space="preserve">planned attack on U.S. military </w:t>
      </w:r>
      <w:r w:rsidR="00711E3F" w:rsidRPr="00AB76EE">
        <w:rPr>
          <w:rStyle w:val="ver"/>
          <w:lang w:val="en-GB"/>
        </w:rPr>
        <w:t>personnel</w:t>
      </w:r>
      <w:r w:rsidR="00711E3F" w:rsidRPr="00AB76EE">
        <w:rPr>
          <w:lang w:val="en-GB"/>
        </w:rPr>
        <w:t xml:space="preserve"> in Malaysia, but Malaysian authorities </w:t>
      </w:r>
      <w:r w:rsidR="00711E3F" w:rsidRPr="00AB76EE">
        <w:rPr>
          <w:rStyle w:val="spellmodupdated"/>
          <w:lang w:val="en-GB"/>
        </w:rPr>
        <w:t>cla</w:t>
      </w:r>
      <w:r w:rsidRPr="00AB76EE">
        <w:rPr>
          <w:rStyle w:val="spellmodupdated"/>
          <w:lang w:val="en-GB"/>
        </w:rPr>
        <w:t>i</w:t>
      </w:r>
      <w:r w:rsidR="00711E3F" w:rsidRPr="00AB76EE">
        <w:rPr>
          <w:rStyle w:val="spellmodupdated"/>
          <w:lang w:val="en-GB"/>
        </w:rPr>
        <w:t>m</w:t>
      </w:r>
      <w:r w:rsidR="00AB76EE">
        <w:rPr>
          <w:lang w:val="en-GB"/>
        </w:rPr>
        <w:t xml:space="preserve"> that there is no evidence for its activity in the </w:t>
      </w:r>
      <w:r w:rsidR="00711E3F" w:rsidRPr="00AB76EE">
        <w:rPr>
          <w:lang w:val="en-GB"/>
        </w:rPr>
        <w:t>country before 9/11 (</w:t>
      </w:r>
      <w:proofErr w:type="spellStart"/>
      <w:r w:rsidR="00711E3F" w:rsidRPr="00AB76EE">
        <w:rPr>
          <w:lang w:val="en-GB"/>
        </w:rPr>
        <w:t>Sohdy</w:t>
      </w:r>
      <w:proofErr w:type="spellEnd"/>
      <w:r w:rsidR="00711E3F" w:rsidRPr="00AB76EE">
        <w:rPr>
          <w:lang w:val="en-GB"/>
        </w:rPr>
        <w:t xml:space="preserve">, 2003: 368, 377). </w:t>
      </w:r>
    </w:p>
    <w:p w:rsidR="00711E3F" w:rsidRPr="00AB76EE" w:rsidRDefault="00711E3F" w:rsidP="00711E3F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>In reality</w:t>
      </w:r>
      <w:r w:rsidR="00AB76EE">
        <w:rPr>
          <w:lang w:val="en-GB"/>
        </w:rPr>
        <w:t>,</w:t>
      </w:r>
      <w:r w:rsidRPr="00AB76EE">
        <w:rPr>
          <w:lang w:val="en-GB"/>
        </w:rPr>
        <w:t xml:space="preserve"> Malaysia was</w:t>
      </w:r>
      <w:r w:rsidR="00AB76EE">
        <w:rPr>
          <w:lang w:val="en-GB"/>
        </w:rPr>
        <w:t xml:space="preserve"> for</w:t>
      </w:r>
      <w:r w:rsidRPr="00AB76EE">
        <w:rPr>
          <w:lang w:val="en-GB"/>
        </w:rPr>
        <w:t xml:space="preserve"> a long time benevolent towards presence of Islamic radicals and </w:t>
      </w:r>
      <w:r w:rsidRPr="00AB76EE">
        <w:rPr>
          <w:rStyle w:val="spellmodupdated"/>
          <w:lang w:val="en-GB"/>
        </w:rPr>
        <w:t>insur</w:t>
      </w:r>
      <w:r w:rsidR="009D4F0A">
        <w:rPr>
          <w:rStyle w:val="spellmodupdated"/>
          <w:lang w:val="en-GB"/>
        </w:rPr>
        <w:t xml:space="preserve">gents </w:t>
      </w:r>
      <w:r w:rsidRPr="00AB76EE">
        <w:rPr>
          <w:lang w:val="en-GB"/>
        </w:rPr>
        <w:t>from neighbouring countries on its soil as</w:t>
      </w:r>
      <w:r w:rsidR="009D4F0A">
        <w:rPr>
          <w:lang w:val="en-GB"/>
        </w:rPr>
        <w:t xml:space="preserve"> a form of</w:t>
      </w:r>
      <w:r w:rsidRPr="00AB76EE">
        <w:rPr>
          <w:lang w:val="en-GB"/>
        </w:rPr>
        <w:t xml:space="preserve"> revenge for </w:t>
      </w:r>
      <w:r w:rsidR="009D4F0A">
        <w:rPr>
          <w:lang w:val="en-GB"/>
        </w:rPr>
        <w:t>Pilipino</w:t>
      </w:r>
      <w:r w:rsidRPr="00AB76EE">
        <w:rPr>
          <w:lang w:val="en-GB"/>
        </w:rPr>
        <w:t xml:space="preserve"> a</w:t>
      </w:r>
      <w:r w:rsidR="005A5D49" w:rsidRPr="00AB76EE">
        <w:rPr>
          <w:lang w:val="en-GB"/>
        </w:rPr>
        <w:t xml:space="preserve">nd </w:t>
      </w:r>
      <w:r w:rsidR="005A5D49" w:rsidRPr="00AB76EE">
        <w:rPr>
          <w:lang w:val="en-GB"/>
        </w:rPr>
        <w:lastRenderedPageBreak/>
        <w:t>Indon</w:t>
      </w:r>
      <w:r w:rsidR="009D4F0A">
        <w:rPr>
          <w:lang w:val="en-GB"/>
        </w:rPr>
        <w:t>esian</w:t>
      </w:r>
      <w:r w:rsidR="005A5D49" w:rsidRPr="00AB76EE">
        <w:rPr>
          <w:lang w:val="en-GB"/>
        </w:rPr>
        <w:t xml:space="preserve"> claim</w:t>
      </w:r>
      <w:r w:rsidRPr="00AB76EE">
        <w:rPr>
          <w:lang w:val="en-GB"/>
        </w:rPr>
        <w:t>s on Malay</w:t>
      </w:r>
      <w:r w:rsidR="00AB76EE">
        <w:rPr>
          <w:lang w:val="en-GB"/>
        </w:rPr>
        <w:t>sian part of Borneo. Since 1960s</w:t>
      </w:r>
      <w:r w:rsidR="00754950">
        <w:rPr>
          <w:lang w:val="en-GB"/>
        </w:rPr>
        <w:t>,</w:t>
      </w:r>
      <w:r w:rsidR="00AB76EE">
        <w:rPr>
          <w:lang w:val="en-GB"/>
        </w:rPr>
        <w:t xml:space="preserve"> </w:t>
      </w:r>
      <w:r w:rsidRPr="00AB76EE">
        <w:rPr>
          <w:lang w:val="en-GB"/>
        </w:rPr>
        <w:t>Malaysia</w:t>
      </w:r>
      <w:r w:rsidR="00AB76EE">
        <w:rPr>
          <w:lang w:val="en-GB"/>
        </w:rPr>
        <w:t xml:space="preserve"> has </w:t>
      </w:r>
      <w:r w:rsidRPr="00AB76EE">
        <w:rPr>
          <w:lang w:val="en-GB"/>
        </w:rPr>
        <w:t xml:space="preserve">provided extensive material support for Muslim resistance groups in </w:t>
      </w:r>
      <w:r w:rsidR="00AB76EE">
        <w:rPr>
          <w:lang w:val="en-GB"/>
        </w:rPr>
        <w:t>the Philippines and in the 1980s</w:t>
      </w:r>
      <w:r w:rsidRPr="00AB76EE">
        <w:rPr>
          <w:lang w:val="en-GB"/>
        </w:rPr>
        <w:t xml:space="preserve"> grant</w:t>
      </w:r>
      <w:r w:rsidR="00AB76EE">
        <w:rPr>
          <w:lang w:val="en-GB"/>
        </w:rPr>
        <w:t>ed</w:t>
      </w:r>
      <w:r w:rsidRPr="00AB76EE">
        <w:rPr>
          <w:lang w:val="en-GB"/>
        </w:rPr>
        <w:t xml:space="preserve"> asylum</w:t>
      </w:r>
      <w:r w:rsidR="00AB76EE">
        <w:rPr>
          <w:lang w:val="en-GB"/>
        </w:rPr>
        <w:t xml:space="preserve"> for Indonesian militants, who </w:t>
      </w:r>
      <w:r w:rsidRPr="00AB76EE">
        <w:rPr>
          <w:lang w:val="en-GB"/>
        </w:rPr>
        <w:t xml:space="preserve">later </w:t>
      </w:r>
      <w:r w:rsidR="009D4F0A" w:rsidRPr="00AB76EE">
        <w:rPr>
          <w:rStyle w:val="spellmodupdated"/>
          <w:lang w:val="en-GB"/>
        </w:rPr>
        <w:t>participated</w:t>
      </w:r>
      <w:r w:rsidRPr="00AB76EE">
        <w:rPr>
          <w:lang w:val="en-GB"/>
        </w:rPr>
        <w:t xml:space="preserve"> </w:t>
      </w:r>
      <w:r w:rsidR="009D4F0A">
        <w:rPr>
          <w:lang w:val="en-GB"/>
        </w:rPr>
        <w:t>in</w:t>
      </w:r>
      <w:r w:rsidRPr="00AB76EE">
        <w:rPr>
          <w:lang w:val="en-GB"/>
        </w:rPr>
        <w:t xml:space="preserve"> establishing </w:t>
      </w:r>
      <w:r w:rsidR="009D4F0A">
        <w:rPr>
          <w:lang w:val="en-GB"/>
        </w:rPr>
        <w:t xml:space="preserve">of </w:t>
      </w:r>
      <w:proofErr w:type="spellStart"/>
      <w:r w:rsidRPr="00AB76EE">
        <w:rPr>
          <w:lang w:val="en-GB"/>
        </w:rPr>
        <w:t>Jemmah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Islamiyah</w:t>
      </w:r>
      <w:proofErr w:type="spellEnd"/>
      <w:r w:rsidRPr="00AB76EE">
        <w:rPr>
          <w:lang w:val="en-GB"/>
        </w:rPr>
        <w:t xml:space="preserve">. </w:t>
      </w:r>
      <w:r w:rsidR="009D4F0A">
        <w:rPr>
          <w:lang w:val="en-GB"/>
        </w:rPr>
        <w:t>In late 1980s, t</w:t>
      </w:r>
      <w:r w:rsidRPr="00AB76EE">
        <w:rPr>
          <w:lang w:val="en-GB"/>
        </w:rPr>
        <w:t>h</w:t>
      </w:r>
      <w:r w:rsidR="009D4F0A">
        <w:rPr>
          <w:lang w:val="en-GB"/>
        </w:rPr>
        <w:t>ese</w:t>
      </w:r>
      <w:r w:rsidRPr="00AB76EE">
        <w:rPr>
          <w:lang w:val="en-GB"/>
        </w:rPr>
        <w:t xml:space="preserve"> groups established their operational </w:t>
      </w:r>
      <w:r w:rsidRPr="00AB76EE">
        <w:rPr>
          <w:rStyle w:val="spellmodupdated"/>
          <w:lang w:val="en-GB"/>
        </w:rPr>
        <w:t>headquarters</w:t>
      </w:r>
      <w:r w:rsidRPr="00AB76EE">
        <w:rPr>
          <w:lang w:val="en-GB"/>
        </w:rPr>
        <w:t xml:space="preserve"> </w:t>
      </w:r>
      <w:r w:rsidR="009D4F0A">
        <w:rPr>
          <w:lang w:val="en-GB"/>
        </w:rPr>
        <w:t>in Malaysia</w:t>
      </w:r>
      <w:r w:rsidRPr="00AB76EE">
        <w:rPr>
          <w:lang w:val="en-GB"/>
        </w:rPr>
        <w:t xml:space="preserve"> (Funston, 2010</w:t>
      </w:r>
      <w:r w:rsidR="009D4F0A">
        <w:rPr>
          <w:lang w:val="en-GB"/>
        </w:rPr>
        <w:t>: 239). The one of main activities</w:t>
      </w:r>
      <w:r w:rsidRPr="00AB76EE">
        <w:rPr>
          <w:lang w:val="en-GB"/>
        </w:rPr>
        <w:t xml:space="preserve"> of th</w:t>
      </w:r>
      <w:r w:rsidR="009D4F0A">
        <w:rPr>
          <w:lang w:val="en-GB"/>
        </w:rPr>
        <w:t>e</w:t>
      </w:r>
      <w:r w:rsidRPr="00AB76EE">
        <w:rPr>
          <w:lang w:val="en-GB"/>
        </w:rPr>
        <w:t xml:space="preserve"> groups was </w:t>
      </w:r>
      <w:r w:rsidRPr="00AB76EE">
        <w:rPr>
          <w:rStyle w:val="spellmodupdated"/>
          <w:lang w:val="en-GB"/>
        </w:rPr>
        <w:t>recruitment</w:t>
      </w:r>
      <w:r w:rsidRPr="00AB76EE">
        <w:rPr>
          <w:lang w:val="en-GB"/>
        </w:rPr>
        <w:t xml:space="preserve"> of young Malaysian</w:t>
      </w:r>
      <w:r w:rsidR="00754950">
        <w:rPr>
          <w:lang w:val="en-GB"/>
        </w:rPr>
        <w:t>s</w:t>
      </w:r>
      <w:r w:rsidRPr="00AB76EE">
        <w:rPr>
          <w:lang w:val="en-GB"/>
        </w:rPr>
        <w:t xml:space="preserve"> for </w:t>
      </w:r>
      <w:r w:rsidR="009D4F0A">
        <w:rPr>
          <w:lang w:val="en-GB"/>
        </w:rPr>
        <w:t>J</w:t>
      </w:r>
      <w:r w:rsidRPr="00AB76EE">
        <w:rPr>
          <w:lang w:val="en-GB"/>
        </w:rPr>
        <w:t>ihad against Soviet Union in the So</w:t>
      </w:r>
      <w:r w:rsidR="009D4F0A">
        <w:rPr>
          <w:lang w:val="en-GB"/>
        </w:rPr>
        <w:t>viet-</w:t>
      </w:r>
      <w:r w:rsidR="00C926D8" w:rsidRPr="00AB76EE">
        <w:rPr>
          <w:lang w:val="en-GB"/>
        </w:rPr>
        <w:t xml:space="preserve">Afghan War (1979 - 1989). These men later </w:t>
      </w:r>
      <w:r w:rsidR="009D4F0A">
        <w:rPr>
          <w:lang w:val="en-GB"/>
        </w:rPr>
        <w:t xml:space="preserve">represented the </w:t>
      </w:r>
      <w:r w:rsidRPr="00AB76EE">
        <w:rPr>
          <w:lang w:val="en-GB"/>
        </w:rPr>
        <w:t xml:space="preserve">first generation of Malaysian </w:t>
      </w:r>
      <w:r w:rsidRPr="00AB76EE">
        <w:rPr>
          <w:rStyle w:val="spellmod"/>
          <w:lang w:val="en-GB"/>
        </w:rPr>
        <w:t>jihadists</w:t>
      </w:r>
      <w:r w:rsidR="00C926D8" w:rsidRPr="00AB76EE">
        <w:rPr>
          <w:lang w:val="en-GB"/>
        </w:rPr>
        <w:t xml:space="preserve"> (</w:t>
      </w:r>
      <w:proofErr w:type="spellStart"/>
      <w:r w:rsidR="00C926D8" w:rsidRPr="00AB76EE">
        <w:rPr>
          <w:lang w:val="en-GB"/>
        </w:rPr>
        <w:t>Gunatatna</w:t>
      </w:r>
      <w:proofErr w:type="spellEnd"/>
      <w:r w:rsidR="00C926D8" w:rsidRPr="00AB76EE">
        <w:rPr>
          <w:lang w:val="en-GB"/>
        </w:rPr>
        <w:t>, 2003</w:t>
      </w:r>
      <w:r w:rsidRPr="00AB76EE">
        <w:rPr>
          <w:lang w:val="en-GB"/>
        </w:rPr>
        <w:t xml:space="preserve">: 119). </w:t>
      </w:r>
      <w:r w:rsidR="009D4F0A">
        <w:rPr>
          <w:lang w:val="en-GB"/>
        </w:rPr>
        <w:t xml:space="preserve">As a cover up for such activities, </w:t>
      </w:r>
      <w:r w:rsidRPr="00AB76EE">
        <w:rPr>
          <w:lang w:val="en-GB"/>
        </w:rPr>
        <w:t xml:space="preserve">religious schools </w:t>
      </w:r>
      <w:r w:rsidR="009D4F0A">
        <w:rPr>
          <w:lang w:val="en-GB"/>
        </w:rPr>
        <w:t xml:space="preserve">and </w:t>
      </w:r>
      <w:r w:rsidRPr="00AB76EE">
        <w:rPr>
          <w:lang w:val="en-GB"/>
        </w:rPr>
        <w:t>other institutions</w:t>
      </w:r>
      <w:r w:rsidR="009D4F0A">
        <w:rPr>
          <w:lang w:val="en-GB"/>
        </w:rPr>
        <w:t xml:space="preserve"> were established and</w:t>
      </w:r>
      <w:r w:rsidRPr="00AB76EE">
        <w:rPr>
          <w:lang w:val="en-GB"/>
        </w:rPr>
        <w:t xml:space="preserve"> directed by JI leaders Abu </w:t>
      </w:r>
      <w:proofErr w:type="spellStart"/>
      <w:r w:rsidRPr="00AB76EE">
        <w:rPr>
          <w:lang w:val="en-GB"/>
        </w:rPr>
        <w:t>Bakar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Bashir</w:t>
      </w:r>
      <w:proofErr w:type="spellEnd"/>
      <w:r w:rsidRPr="00AB76EE">
        <w:rPr>
          <w:lang w:val="en-GB"/>
        </w:rPr>
        <w:t xml:space="preserve"> and Abdull</w:t>
      </w:r>
      <w:r w:rsidR="00C926D8" w:rsidRPr="00AB76EE">
        <w:rPr>
          <w:lang w:val="en-GB"/>
        </w:rPr>
        <w:t xml:space="preserve">ah </w:t>
      </w:r>
      <w:proofErr w:type="spellStart"/>
      <w:r w:rsidR="00C926D8" w:rsidRPr="00AB76EE">
        <w:rPr>
          <w:lang w:val="en-GB"/>
        </w:rPr>
        <w:t>Sungkar</w:t>
      </w:r>
      <w:proofErr w:type="spellEnd"/>
      <w:r w:rsidR="00C926D8" w:rsidRPr="00AB76EE">
        <w:rPr>
          <w:lang w:val="en-GB"/>
        </w:rPr>
        <w:t xml:space="preserve"> (</w:t>
      </w:r>
      <w:proofErr w:type="spellStart"/>
      <w:r w:rsidR="00C926D8" w:rsidRPr="00AB76EE">
        <w:rPr>
          <w:lang w:val="en-GB"/>
        </w:rPr>
        <w:t>Ramakrina</w:t>
      </w:r>
      <w:proofErr w:type="spellEnd"/>
      <w:r w:rsidR="00C926D8" w:rsidRPr="00AB76EE">
        <w:rPr>
          <w:lang w:val="en-GB"/>
        </w:rPr>
        <w:t>, 2005: 35</w:t>
      </w:r>
      <w:r w:rsidRPr="00AB76EE">
        <w:rPr>
          <w:lang w:val="en-GB"/>
        </w:rPr>
        <w:t>). Malaysia</w:t>
      </w:r>
      <w:r w:rsidR="009D4F0A">
        <w:rPr>
          <w:lang w:val="en-GB"/>
        </w:rPr>
        <w:t>,</w:t>
      </w:r>
      <w:r w:rsidRPr="00AB76EE">
        <w:rPr>
          <w:lang w:val="en-GB"/>
        </w:rPr>
        <w:t xml:space="preserve"> as well </w:t>
      </w:r>
      <w:r w:rsidR="009D4F0A">
        <w:rPr>
          <w:lang w:val="en-GB"/>
        </w:rPr>
        <w:t xml:space="preserve">as </w:t>
      </w:r>
      <w:r w:rsidRPr="00AB76EE">
        <w:rPr>
          <w:lang w:val="en-GB"/>
        </w:rPr>
        <w:t>Indonesia</w:t>
      </w:r>
      <w:r w:rsidR="009D4F0A">
        <w:rPr>
          <w:lang w:val="en-GB"/>
        </w:rPr>
        <w:t>,</w:t>
      </w:r>
      <w:r w:rsidRPr="00AB76EE">
        <w:rPr>
          <w:lang w:val="en-GB"/>
        </w:rPr>
        <w:t xml:space="preserve"> played and still play</w:t>
      </w:r>
      <w:r w:rsidR="009D4F0A">
        <w:rPr>
          <w:lang w:val="en-GB"/>
        </w:rPr>
        <w:t xml:space="preserve"> an</w:t>
      </w:r>
      <w:r w:rsidRPr="00AB76EE">
        <w:rPr>
          <w:lang w:val="en-GB"/>
        </w:rPr>
        <w:t xml:space="preserve"> important role in </w:t>
      </w:r>
      <w:r w:rsidR="009D4F0A">
        <w:rPr>
          <w:lang w:val="en-GB"/>
        </w:rPr>
        <w:t xml:space="preserve">financing </w:t>
      </w:r>
      <w:r w:rsidRPr="00AB76EE">
        <w:rPr>
          <w:lang w:val="en-GB"/>
        </w:rPr>
        <w:t xml:space="preserve">Islamic terrorist </w:t>
      </w:r>
      <w:r w:rsidR="009D4F0A">
        <w:rPr>
          <w:lang w:val="en-GB"/>
        </w:rPr>
        <w:t xml:space="preserve"> a</w:t>
      </w:r>
      <w:r w:rsidRPr="00AB76EE">
        <w:rPr>
          <w:lang w:val="en-GB"/>
        </w:rPr>
        <w:t xml:space="preserve">ctivities </w:t>
      </w:r>
      <w:r w:rsidR="009D4F0A">
        <w:rPr>
          <w:lang w:val="en-GB"/>
        </w:rPr>
        <w:t>due to a</w:t>
      </w:r>
      <w:r w:rsidRPr="00AB76EE">
        <w:rPr>
          <w:lang w:val="en-GB"/>
        </w:rPr>
        <w:t xml:space="preserve"> large volume of trade between South East Asia and Middle E</w:t>
      </w:r>
      <w:r w:rsidR="00C926D8" w:rsidRPr="00AB76EE">
        <w:rPr>
          <w:lang w:val="en-GB"/>
        </w:rPr>
        <w:t>ast</w:t>
      </w:r>
      <w:r w:rsidR="009D4F0A">
        <w:rPr>
          <w:lang w:val="en-GB"/>
        </w:rPr>
        <w:t>, which has been</w:t>
      </w:r>
      <w:r w:rsidRPr="00AB76EE">
        <w:rPr>
          <w:lang w:val="en-GB"/>
        </w:rPr>
        <w:t xml:space="preserve"> poorly controlled by authorities </w:t>
      </w:r>
      <w:r w:rsidR="00AC4BBF">
        <w:rPr>
          <w:lang w:val="en-GB"/>
        </w:rPr>
        <w:t xml:space="preserve">since </w:t>
      </w:r>
      <w:r w:rsidRPr="00AB76EE">
        <w:rPr>
          <w:lang w:val="en-GB"/>
        </w:rPr>
        <w:t>most transactions</w:t>
      </w:r>
      <w:r w:rsidR="00AC4BBF">
        <w:rPr>
          <w:lang w:val="en-GB"/>
        </w:rPr>
        <w:t xml:space="preserve"> are realized outside of regular </w:t>
      </w:r>
      <w:r w:rsidRPr="00AB76EE">
        <w:rPr>
          <w:lang w:val="en-GB"/>
        </w:rPr>
        <w:t>financial channels (</w:t>
      </w:r>
      <w:proofErr w:type="spellStart"/>
      <w:r w:rsidRPr="00AB76EE">
        <w:rPr>
          <w:lang w:val="en-GB"/>
        </w:rPr>
        <w:t>Seng</w:t>
      </w:r>
      <w:proofErr w:type="spellEnd"/>
      <w:r w:rsidRPr="00AB76EE">
        <w:rPr>
          <w:lang w:val="en-GB"/>
        </w:rPr>
        <w:t xml:space="preserve"> Tan - </w:t>
      </w:r>
      <w:proofErr w:type="spellStart"/>
      <w:r w:rsidRPr="00AB76EE">
        <w:rPr>
          <w:lang w:val="en-GB"/>
        </w:rPr>
        <w:t>Ramakisna</w:t>
      </w:r>
      <w:proofErr w:type="spellEnd"/>
      <w:r w:rsidRPr="00AB76EE">
        <w:rPr>
          <w:lang w:val="en-GB"/>
        </w:rPr>
        <w:t xml:space="preserve">: 2004: 96-97). 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b/>
          <w:sz w:val="28"/>
          <w:szCs w:val="28"/>
          <w:lang w:val="en-GB"/>
        </w:rPr>
        <w:t>Malaysian Islamic groups</w:t>
      </w:r>
    </w:p>
    <w:p w:rsidR="00AC4BBF" w:rsidRDefault="00306468" w:rsidP="00306468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>In contemporary Malaysia</w:t>
      </w:r>
      <w:r w:rsidR="00AC4BBF">
        <w:rPr>
          <w:lang w:val="en-GB"/>
        </w:rPr>
        <w:t xml:space="preserve">, there exist </w:t>
      </w:r>
      <w:r w:rsidRPr="00AB76EE">
        <w:rPr>
          <w:lang w:val="en-GB"/>
        </w:rPr>
        <w:t>many I</w:t>
      </w:r>
      <w:r w:rsidR="00AC4BBF">
        <w:rPr>
          <w:lang w:val="en-GB"/>
        </w:rPr>
        <w:t xml:space="preserve">slamist groups or parties which fight for </w:t>
      </w:r>
      <w:r w:rsidRPr="00AB76EE">
        <w:rPr>
          <w:lang w:val="en-GB"/>
        </w:rPr>
        <w:t xml:space="preserve">change </w:t>
      </w:r>
      <w:r w:rsidR="00AC4BBF">
        <w:rPr>
          <w:lang w:val="en-GB"/>
        </w:rPr>
        <w:t xml:space="preserve">of the regime </w:t>
      </w:r>
      <w:r w:rsidRPr="00AB76EE">
        <w:rPr>
          <w:lang w:val="en-GB"/>
        </w:rPr>
        <w:t>character</w:t>
      </w:r>
      <w:r w:rsidR="00AC4BBF">
        <w:rPr>
          <w:lang w:val="en-GB"/>
        </w:rPr>
        <w:t>,</w:t>
      </w:r>
      <w:r w:rsidRPr="00AB76EE">
        <w:rPr>
          <w:lang w:val="en-GB"/>
        </w:rPr>
        <w:t xml:space="preserve"> </w:t>
      </w:r>
      <w:r w:rsidR="00AC4BBF">
        <w:rPr>
          <w:lang w:val="en-GB"/>
        </w:rPr>
        <w:t>or are at least accused of doing so</w:t>
      </w:r>
      <w:r w:rsidRPr="00AB76EE">
        <w:rPr>
          <w:lang w:val="en-GB"/>
        </w:rPr>
        <w:t xml:space="preserve"> by </w:t>
      </w:r>
      <w:r w:rsidR="00AC4BBF">
        <w:rPr>
          <w:lang w:val="en-GB"/>
        </w:rPr>
        <w:t>the</w:t>
      </w:r>
      <w:r w:rsidR="00754950">
        <w:rPr>
          <w:lang w:val="en-GB"/>
        </w:rPr>
        <w:t xml:space="preserve"> government. The most important of them is</w:t>
      </w:r>
      <w:r w:rsidR="00AC4BBF">
        <w:rPr>
          <w:lang w:val="en-GB"/>
        </w:rPr>
        <w:t xml:space="preserve"> </w:t>
      </w:r>
      <w:r w:rsidRPr="00AB76EE">
        <w:rPr>
          <w:lang w:val="en-GB"/>
        </w:rPr>
        <w:t>Pan-Malaysian Islamic Party (PA</w:t>
      </w:r>
      <w:r w:rsidRPr="00AB76EE">
        <w:rPr>
          <w:rStyle w:val="verupdated"/>
          <w:lang w:val="en-GB"/>
        </w:rPr>
        <w:t>S)</w:t>
      </w:r>
      <w:r w:rsidR="00AC4BBF">
        <w:rPr>
          <w:rStyle w:val="verupdated"/>
          <w:lang w:val="en-GB"/>
        </w:rPr>
        <w:t>. PAS</w:t>
      </w:r>
      <w:r w:rsidRPr="00AB76EE">
        <w:rPr>
          <w:lang w:val="en-GB"/>
        </w:rPr>
        <w:t xml:space="preserve"> </w:t>
      </w:r>
      <w:r w:rsidR="00AC4BBF">
        <w:rPr>
          <w:lang w:val="en-GB"/>
        </w:rPr>
        <w:t>initially enjoyed</w:t>
      </w:r>
      <w:r w:rsidRPr="00AB76EE">
        <w:rPr>
          <w:lang w:val="en-GB"/>
        </w:rPr>
        <w:t xml:space="preserve"> support </w:t>
      </w:r>
      <w:r w:rsidR="00AC4BBF">
        <w:rPr>
          <w:lang w:val="en-GB"/>
        </w:rPr>
        <w:t xml:space="preserve">of </w:t>
      </w:r>
      <w:r w:rsidRPr="00AB76EE">
        <w:rPr>
          <w:lang w:val="en-GB"/>
        </w:rPr>
        <w:t xml:space="preserve">only rural population in </w:t>
      </w:r>
      <w:r w:rsidR="00AC4BBF">
        <w:rPr>
          <w:lang w:val="en-GB"/>
        </w:rPr>
        <w:t>the E</w:t>
      </w:r>
      <w:r w:rsidRPr="00AB76EE">
        <w:rPr>
          <w:lang w:val="en-GB"/>
        </w:rPr>
        <w:t>a</w:t>
      </w:r>
      <w:r w:rsidR="00AC4BBF">
        <w:rPr>
          <w:lang w:val="en-GB"/>
        </w:rPr>
        <w:t>st coast of Malaysian peninsula. However, s</w:t>
      </w:r>
      <w:r w:rsidRPr="00AB76EE">
        <w:rPr>
          <w:lang w:val="en-GB"/>
        </w:rPr>
        <w:t>ince 1970</w:t>
      </w:r>
      <w:r w:rsidR="00AC4BBF">
        <w:rPr>
          <w:lang w:val="en-GB"/>
        </w:rPr>
        <w:t>s</w:t>
      </w:r>
      <w:r w:rsidRPr="00AB76EE">
        <w:rPr>
          <w:lang w:val="en-GB"/>
        </w:rPr>
        <w:t xml:space="preserve"> </w:t>
      </w:r>
      <w:r w:rsidR="00AC4BBF">
        <w:rPr>
          <w:lang w:val="en-GB"/>
        </w:rPr>
        <w:t xml:space="preserve">its popularity has </w:t>
      </w:r>
      <w:r w:rsidRPr="00AB76EE">
        <w:rPr>
          <w:lang w:val="en-GB"/>
        </w:rPr>
        <w:t>grown within urban popula</w:t>
      </w:r>
      <w:r w:rsidR="00AC4BBF">
        <w:rPr>
          <w:lang w:val="en-GB"/>
        </w:rPr>
        <w:t>tion (Stark, 2005: 313). Today, PAS represents the m</w:t>
      </w:r>
      <w:r w:rsidRPr="00AB76EE">
        <w:rPr>
          <w:lang w:val="en-GB"/>
        </w:rPr>
        <w:t>ain competitor for ruling United Malays National Organization (UMNO). Its ri</w:t>
      </w:r>
      <w:r w:rsidR="00AC4BBF">
        <w:rPr>
          <w:lang w:val="en-GB"/>
        </w:rPr>
        <w:t>se</w:t>
      </w:r>
      <w:r w:rsidR="00754950">
        <w:rPr>
          <w:lang w:val="en-GB"/>
        </w:rPr>
        <w:t xml:space="preserve"> was</w:t>
      </w:r>
      <w:r w:rsidR="00AC4BBF">
        <w:rPr>
          <w:lang w:val="en-GB"/>
        </w:rPr>
        <w:t xml:space="preserve"> to an important degree facilitated by </w:t>
      </w:r>
      <w:r w:rsidRPr="00AB76EE">
        <w:rPr>
          <w:lang w:val="en-GB"/>
        </w:rPr>
        <w:t xml:space="preserve">corruption scandals </w:t>
      </w:r>
      <w:r w:rsidR="00AC4BBF">
        <w:rPr>
          <w:lang w:val="en-GB"/>
        </w:rPr>
        <w:t>in the</w:t>
      </w:r>
      <w:r w:rsidRPr="00AB76EE">
        <w:rPr>
          <w:lang w:val="en-GB"/>
        </w:rPr>
        <w:t xml:space="preserve"> government. In 1999 election</w:t>
      </w:r>
      <w:r w:rsidR="00AC4BBF">
        <w:rPr>
          <w:lang w:val="en-GB"/>
        </w:rPr>
        <w:t>,</w:t>
      </w:r>
      <w:r w:rsidRPr="00AB76EE">
        <w:rPr>
          <w:lang w:val="en-GB"/>
        </w:rPr>
        <w:t xml:space="preserve"> following Asian financ</w:t>
      </w:r>
      <w:r w:rsidR="00AC4BBF">
        <w:rPr>
          <w:lang w:val="en-GB"/>
        </w:rPr>
        <w:t>ial</w:t>
      </w:r>
      <w:r w:rsidRPr="00AB76EE">
        <w:rPr>
          <w:lang w:val="en-GB"/>
        </w:rPr>
        <w:t xml:space="preserve"> crisis</w:t>
      </w:r>
      <w:r w:rsidR="00AC4BBF">
        <w:rPr>
          <w:lang w:val="en-GB"/>
        </w:rPr>
        <w:t xml:space="preserve">, PAS </w:t>
      </w:r>
      <w:r w:rsidRPr="00AB76EE">
        <w:rPr>
          <w:lang w:val="en-GB"/>
        </w:rPr>
        <w:t>not only</w:t>
      </w:r>
      <w:r w:rsidR="00AC4BBF">
        <w:rPr>
          <w:lang w:val="en-GB"/>
        </w:rPr>
        <w:t xml:space="preserve"> won substantial support on federal level, but seized control of </w:t>
      </w:r>
      <w:r w:rsidRPr="00AB76EE">
        <w:rPr>
          <w:lang w:val="en-GB"/>
        </w:rPr>
        <w:t xml:space="preserve"> north-eastern states (Collins, 2003: 80; Side, 2008: 347). 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>As the immediate motive for the crackdown</w:t>
      </w:r>
      <w:r w:rsidR="00E00054">
        <w:rPr>
          <w:lang w:val="en-GB"/>
        </w:rPr>
        <w:t xml:space="preserve"> on PAS,</w:t>
      </w:r>
      <w:r w:rsidRPr="00AB76EE">
        <w:rPr>
          <w:lang w:val="en-GB"/>
        </w:rPr>
        <w:t xml:space="preserve"> served its declaration of Holy war against the United States of America (</w:t>
      </w:r>
      <w:proofErr w:type="spellStart"/>
      <w:r w:rsidRPr="00AB76EE">
        <w:rPr>
          <w:lang w:val="en-GB"/>
        </w:rPr>
        <w:t>Noor</w:t>
      </w:r>
      <w:proofErr w:type="spellEnd"/>
      <w:r w:rsidRPr="00AB76EE">
        <w:rPr>
          <w:lang w:val="en-GB"/>
        </w:rPr>
        <w:t xml:space="preserve">: 2004, 37; Smith: 2005, 49). Preceding the </w:t>
      </w:r>
      <w:r w:rsidRPr="00AB76EE">
        <w:rPr>
          <w:rStyle w:val="spellmod"/>
          <w:lang w:val="en-GB"/>
        </w:rPr>
        <w:t>arrestment</w:t>
      </w:r>
      <w:r w:rsidRPr="00AB76EE">
        <w:rPr>
          <w:lang w:val="en-GB"/>
        </w:rPr>
        <w:t xml:space="preserve"> of PAS representatives, a score of members of the Kumpulan Militant Malaysia (KMM), a militant Muslim group with links to PAS and Al-Qaeda,</w:t>
      </w:r>
      <w:r w:rsidR="00C926D8" w:rsidRPr="00AB76EE">
        <w:rPr>
          <w:lang w:val="en-GB"/>
        </w:rPr>
        <w:t xml:space="preserve"> were taken into custody (</w:t>
      </w:r>
      <w:proofErr w:type="spellStart"/>
      <w:r w:rsidR="00C926D8" w:rsidRPr="00AB76EE">
        <w:rPr>
          <w:lang w:val="en-GB"/>
        </w:rPr>
        <w:t>Sohdy</w:t>
      </w:r>
      <w:proofErr w:type="spellEnd"/>
      <w:r w:rsidR="00C926D8" w:rsidRPr="00AB76EE">
        <w:rPr>
          <w:lang w:val="en-GB"/>
        </w:rPr>
        <w:t>, 2003:</w:t>
      </w:r>
      <w:r w:rsidRPr="00AB76EE">
        <w:rPr>
          <w:lang w:val="en-GB"/>
        </w:rPr>
        <w:t xml:space="preserve"> 365). Radicalization of PAS after U.S. </w:t>
      </w:r>
      <w:r w:rsidR="00E00054">
        <w:rPr>
          <w:lang w:val="en-GB"/>
        </w:rPr>
        <w:t xml:space="preserve">declared </w:t>
      </w:r>
      <w:r w:rsidRPr="00AB76EE">
        <w:rPr>
          <w:lang w:val="en-GB"/>
        </w:rPr>
        <w:t xml:space="preserve">War on Terror </w:t>
      </w:r>
      <w:r w:rsidR="00754950">
        <w:rPr>
          <w:lang w:val="en-GB"/>
        </w:rPr>
        <w:t>which</w:t>
      </w:r>
      <w:r w:rsidRPr="00AB76EE">
        <w:rPr>
          <w:lang w:val="en-GB"/>
        </w:rPr>
        <w:t xml:space="preserve"> was interpreted by party as American War on Islam led to </w:t>
      </w:r>
      <w:r w:rsidR="002410AE">
        <w:rPr>
          <w:lang w:val="en-GB"/>
        </w:rPr>
        <w:t xml:space="preserve">the </w:t>
      </w:r>
      <w:r w:rsidRPr="00AB76EE">
        <w:rPr>
          <w:lang w:val="en-GB"/>
        </w:rPr>
        <w:t>decline</w:t>
      </w:r>
      <w:r w:rsidR="002410AE">
        <w:rPr>
          <w:lang w:val="en-GB"/>
        </w:rPr>
        <w:t xml:space="preserve"> in</w:t>
      </w:r>
      <w:r w:rsidRPr="00AB76EE">
        <w:rPr>
          <w:lang w:val="en-GB"/>
        </w:rPr>
        <w:t xml:space="preserve"> PAS suppo</w:t>
      </w:r>
      <w:r w:rsidR="002410AE">
        <w:rPr>
          <w:lang w:val="en-GB"/>
        </w:rPr>
        <w:t>rt among moderate Muslim Malays and Malaysian non-Muslim population for who</w:t>
      </w:r>
      <w:r w:rsidRPr="00AB76EE">
        <w:rPr>
          <w:lang w:val="en-GB"/>
        </w:rPr>
        <w:t xml:space="preserve"> Pan-Malaysian Islamic party was an alternative to </w:t>
      </w:r>
      <w:r w:rsidR="002410AE">
        <w:rPr>
          <w:lang w:val="en-GB"/>
        </w:rPr>
        <w:t xml:space="preserve">the </w:t>
      </w:r>
      <w:r w:rsidRPr="00AB76EE">
        <w:rPr>
          <w:lang w:val="en-GB"/>
        </w:rPr>
        <w:t xml:space="preserve">ruling coalition. The result of this was </w:t>
      </w:r>
      <w:r w:rsidR="002410AE">
        <w:rPr>
          <w:lang w:val="en-GB"/>
        </w:rPr>
        <w:t xml:space="preserve">electoral </w:t>
      </w:r>
      <w:r w:rsidRPr="00AB76EE">
        <w:rPr>
          <w:lang w:val="en-GB"/>
        </w:rPr>
        <w:t xml:space="preserve">debacle </w:t>
      </w:r>
      <w:r w:rsidRPr="00AB76EE">
        <w:rPr>
          <w:lang w:val="en-GB"/>
        </w:rPr>
        <w:lastRenderedPageBreak/>
        <w:t xml:space="preserve">in 2004 elections </w:t>
      </w:r>
      <w:r w:rsidR="002410AE">
        <w:rPr>
          <w:lang w:val="en-GB"/>
        </w:rPr>
        <w:t xml:space="preserve">in which the </w:t>
      </w:r>
      <w:r w:rsidRPr="00AB76EE">
        <w:rPr>
          <w:lang w:val="en-GB"/>
        </w:rPr>
        <w:t xml:space="preserve">party lost its stronghold in </w:t>
      </w:r>
      <w:r w:rsidR="002410AE" w:rsidRPr="00AB76EE">
        <w:rPr>
          <w:lang w:val="en-GB"/>
        </w:rPr>
        <w:t>Terengganu</w:t>
      </w:r>
      <w:r w:rsidRPr="00AB76EE">
        <w:rPr>
          <w:lang w:val="en-GB"/>
        </w:rPr>
        <w:t xml:space="preserve"> and Kelantan. </w:t>
      </w:r>
      <w:r w:rsidR="002410AE">
        <w:rPr>
          <w:lang w:val="en-GB"/>
        </w:rPr>
        <w:t xml:space="preserve">Weak performance at the ballot box </w:t>
      </w:r>
      <w:r w:rsidRPr="00AB76EE">
        <w:rPr>
          <w:lang w:val="en-GB"/>
        </w:rPr>
        <w:t xml:space="preserve">and oppression </w:t>
      </w:r>
      <w:r w:rsidR="002410AE">
        <w:rPr>
          <w:lang w:val="en-GB"/>
        </w:rPr>
        <w:t xml:space="preserve">from </w:t>
      </w:r>
      <w:r w:rsidRPr="00AB76EE">
        <w:rPr>
          <w:lang w:val="en-GB"/>
        </w:rPr>
        <w:t xml:space="preserve">state </w:t>
      </w:r>
      <w:r w:rsidR="002410AE">
        <w:rPr>
          <w:lang w:val="en-GB"/>
        </w:rPr>
        <w:t xml:space="preserve">institutions forced the </w:t>
      </w:r>
      <w:r w:rsidRPr="00AB76EE">
        <w:rPr>
          <w:lang w:val="en-GB"/>
        </w:rPr>
        <w:t>party to change its rhetoric. The main goal of PAS</w:t>
      </w:r>
      <w:r w:rsidR="002410AE">
        <w:rPr>
          <w:lang w:val="en-GB"/>
        </w:rPr>
        <w:t xml:space="preserve"> to establish</w:t>
      </w:r>
      <w:r w:rsidRPr="00AB76EE">
        <w:rPr>
          <w:lang w:val="en-GB"/>
        </w:rPr>
        <w:t xml:space="preserve"> Islamic </w:t>
      </w:r>
      <w:r w:rsidR="002410AE">
        <w:rPr>
          <w:lang w:val="en-GB"/>
        </w:rPr>
        <w:t>state in Malaysia remained intact</w:t>
      </w:r>
      <w:r w:rsidRPr="00AB76EE">
        <w:rPr>
          <w:lang w:val="en-GB"/>
        </w:rPr>
        <w:t xml:space="preserve">, but </w:t>
      </w:r>
      <w:r w:rsidR="002410AE">
        <w:rPr>
          <w:lang w:val="en-GB"/>
        </w:rPr>
        <w:t xml:space="preserve">it has been toned down. Party no longer questions </w:t>
      </w:r>
      <w:r w:rsidR="00C926D8" w:rsidRPr="00AB76EE">
        <w:rPr>
          <w:lang w:val="en-GB"/>
        </w:rPr>
        <w:t xml:space="preserve">government </w:t>
      </w:r>
      <w:r w:rsidR="002410AE">
        <w:rPr>
          <w:lang w:val="en-GB"/>
        </w:rPr>
        <w:t xml:space="preserve">for its cold stand towards </w:t>
      </w:r>
      <w:proofErr w:type="spellStart"/>
      <w:r w:rsidRPr="00AB76EE">
        <w:rPr>
          <w:lang w:val="en-GB"/>
        </w:rPr>
        <w:t>Sharia</w:t>
      </w:r>
      <w:proofErr w:type="spellEnd"/>
      <w:r w:rsidRPr="00AB76EE">
        <w:rPr>
          <w:lang w:val="en-GB"/>
        </w:rPr>
        <w:t xml:space="preserve">, </w:t>
      </w:r>
      <w:r w:rsidR="002410AE">
        <w:rPr>
          <w:lang w:val="en-GB"/>
        </w:rPr>
        <w:t>and focuses on</w:t>
      </w:r>
      <w:r w:rsidR="00754950">
        <w:rPr>
          <w:lang w:val="en-GB"/>
        </w:rPr>
        <w:t xml:space="preserve"> its</w:t>
      </w:r>
      <w:r w:rsidR="002410AE">
        <w:rPr>
          <w:lang w:val="en-GB"/>
        </w:rPr>
        <w:t xml:space="preserve"> democratic deficit instead </w:t>
      </w:r>
      <w:r w:rsidRPr="00AB76EE">
        <w:rPr>
          <w:lang w:val="en-GB"/>
        </w:rPr>
        <w:t>(</w:t>
      </w:r>
      <w:proofErr w:type="spellStart"/>
      <w:r w:rsidRPr="00AB76EE">
        <w:rPr>
          <w:lang w:val="en-GB"/>
        </w:rPr>
        <w:t>Hamid</w:t>
      </w:r>
      <w:proofErr w:type="spellEnd"/>
      <w:r w:rsidRPr="00AB76EE">
        <w:rPr>
          <w:lang w:val="en-GB"/>
        </w:rPr>
        <w:t>, 2010:159). The reason of this chan</w:t>
      </w:r>
      <w:r w:rsidR="002410AE">
        <w:rPr>
          <w:lang w:val="en-GB"/>
        </w:rPr>
        <w:t>g</w:t>
      </w:r>
      <w:r w:rsidRPr="00AB76EE">
        <w:rPr>
          <w:lang w:val="en-GB"/>
        </w:rPr>
        <w:t xml:space="preserve">e is </w:t>
      </w:r>
      <w:r w:rsidR="002410AE">
        <w:rPr>
          <w:lang w:val="en-GB"/>
        </w:rPr>
        <w:t xml:space="preserve">the </w:t>
      </w:r>
      <w:r w:rsidRPr="00AB76EE">
        <w:rPr>
          <w:lang w:val="en-GB"/>
        </w:rPr>
        <w:t xml:space="preserve"> alternation of part of its leadership</w:t>
      </w:r>
      <w:r w:rsidR="002410AE">
        <w:rPr>
          <w:lang w:val="en-GB"/>
        </w:rPr>
        <w:t>. But</w:t>
      </w:r>
      <w:r w:rsidRPr="00AB76EE">
        <w:rPr>
          <w:lang w:val="en-GB"/>
        </w:rPr>
        <w:t xml:space="preserve"> in reality</w:t>
      </w:r>
      <w:r w:rsidR="002410AE">
        <w:rPr>
          <w:lang w:val="en-GB"/>
        </w:rPr>
        <w:t>, the</w:t>
      </w:r>
      <w:r w:rsidRPr="00AB76EE">
        <w:rPr>
          <w:lang w:val="en-GB"/>
        </w:rPr>
        <w:t xml:space="preserve"> party ideology</w:t>
      </w:r>
      <w:r w:rsidR="002410AE">
        <w:rPr>
          <w:lang w:val="en-GB"/>
        </w:rPr>
        <w:t xml:space="preserve"> has</w:t>
      </w:r>
      <w:r w:rsidRPr="00AB76EE">
        <w:rPr>
          <w:lang w:val="en-GB"/>
        </w:rPr>
        <w:t xml:space="preserve"> not change</w:t>
      </w:r>
      <w:r w:rsidR="002410AE">
        <w:rPr>
          <w:lang w:val="en-GB"/>
        </w:rPr>
        <w:t>d very much</w:t>
      </w:r>
      <w:r w:rsidR="002410AE">
        <w:rPr>
          <w:lang w:val="en-US"/>
        </w:rPr>
        <w:t>; the</w:t>
      </w:r>
      <w:r w:rsidRPr="00AB76EE">
        <w:rPr>
          <w:lang w:val="en-GB"/>
        </w:rPr>
        <w:t xml:space="preserve"> new course is more tactical as well as in </w:t>
      </w:r>
      <w:r w:rsidR="002410AE">
        <w:rPr>
          <w:lang w:val="en-GB"/>
        </w:rPr>
        <w:t xml:space="preserve">the </w:t>
      </w:r>
      <w:r w:rsidRPr="00AB76EE">
        <w:rPr>
          <w:lang w:val="en-GB"/>
        </w:rPr>
        <w:t>case of European extreme right-wing parties</w:t>
      </w:r>
      <w:r w:rsidR="002410AE">
        <w:rPr>
          <w:lang w:val="en-GB"/>
        </w:rPr>
        <w:t>,</w:t>
      </w:r>
      <w:r w:rsidRPr="00AB76EE">
        <w:rPr>
          <w:lang w:val="en-GB"/>
        </w:rPr>
        <w:t xml:space="preserve"> that in</w:t>
      </w:r>
      <w:r w:rsidR="00C926D8" w:rsidRPr="00AB76EE">
        <w:rPr>
          <w:lang w:val="en-GB"/>
        </w:rPr>
        <w:t xml:space="preserve"> order to exist as legal organizations</w:t>
      </w:r>
      <w:r w:rsidRPr="00AB76EE">
        <w:rPr>
          <w:lang w:val="en-GB"/>
        </w:rPr>
        <w:t xml:space="preserve"> cha</w:t>
      </w:r>
      <w:r w:rsidR="002410AE">
        <w:rPr>
          <w:lang w:val="en-GB"/>
        </w:rPr>
        <w:t xml:space="preserve">nged their statutes and declared themselves </w:t>
      </w:r>
      <w:r w:rsidRPr="00AB76EE">
        <w:rPr>
          <w:lang w:val="en-GB"/>
        </w:rPr>
        <w:t xml:space="preserve"> as defenders of democracy. Party is now doing everything</w:t>
      </w:r>
      <w:r w:rsidR="002410AE">
        <w:rPr>
          <w:lang w:val="en-GB"/>
        </w:rPr>
        <w:t xml:space="preserve"> it can</w:t>
      </w:r>
      <w:r w:rsidRPr="00AB76EE">
        <w:rPr>
          <w:lang w:val="en-GB"/>
        </w:rPr>
        <w:t xml:space="preserve"> to avoid mistakes that could give UMNO led g</w:t>
      </w:r>
      <w:r w:rsidR="002410AE">
        <w:rPr>
          <w:lang w:val="en-GB"/>
        </w:rPr>
        <w:t>overnment pretext for crackdown.</w:t>
      </w:r>
      <w:r w:rsidRPr="00AB76EE">
        <w:rPr>
          <w:lang w:val="en-GB"/>
        </w:rPr>
        <w:t>(</w:t>
      </w:r>
      <w:proofErr w:type="spellStart"/>
      <w:r w:rsidRPr="00AB76EE">
        <w:rPr>
          <w:lang w:val="en-GB"/>
        </w:rPr>
        <w:t>Noor</w:t>
      </w:r>
      <w:proofErr w:type="spellEnd"/>
      <w:r w:rsidRPr="00AB76EE">
        <w:rPr>
          <w:lang w:val="en-GB"/>
        </w:rPr>
        <w:t xml:space="preserve">: 2004, 37; Smith: 2005, 49). On the other hand, Malaysian authorities </w:t>
      </w:r>
      <w:r w:rsidRPr="00AB76EE">
        <w:rPr>
          <w:rStyle w:val="ver"/>
          <w:lang w:val="en-GB"/>
        </w:rPr>
        <w:t>are benevolent</w:t>
      </w:r>
      <w:r w:rsidRPr="00AB76EE">
        <w:rPr>
          <w:lang w:val="en-GB"/>
        </w:rPr>
        <w:t xml:space="preserve"> to activities of </w:t>
      </w:r>
      <w:proofErr w:type="spellStart"/>
      <w:r w:rsidRPr="00AB76EE">
        <w:rPr>
          <w:lang w:val="en-GB"/>
        </w:rPr>
        <w:t>Hizbut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Tahrir</w:t>
      </w:r>
      <w:proofErr w:type="spellEnd"/>
      <w:r w:rsidRPr="00AB76EE">
        <w:rPr>
          <w:lang w:val="en-GB"/>
        </w:rPr>
        <w:t xml:space="preserve"> Malaysia (HTM)</w:t>
      </w:r>
      <w:r w:rsidR="002410AE">
        <w:rPr>
          <w:lang w:val="en-GB"/>
        </w:rPr>
        <w:t>,</w:t>
      </w:r>
      <w:r w:rsidRPr="00AB76EE">
        <w:rPr>
          <w:lang w:val="en-GB"/>
        </w:rPr>
        <w:t xml:space="preserve"> the local branch of global </w:t>
      </w:r>
      <w:proofErr w:type="spellStart"/>
      <w:r w:rsidRPr="00AB76EE">
        <w:rPr>
          <w:lang w:val="en-GB"/>
        </w:rPr>
        <w:t>Hizbut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Tahrir</w:t>
      </w:r>
      <w:proofErr w:type="spellEnd"/>
      <w:r w:rsidRPr="00AB76EE">
        <w:rPr>
          <w:lang w:val="en-GB"/>
        </w:rPr>
        <w:t xml:space="preserve"> party. Despite </w:t>
      </w:r>
      <w:r w:rsidR="002410AE">
        <w:rPr>
          <w:lang w:val="en-GB"/>
        </w:rPr>
        <w:t>the fact, that the</w:t>
      </w:r>
      <w:r w:rsidRPr="00AB76EE">
        <w:rPr>
          <w:lang w:val="en-GB"/>
        </w:rPr>
        <w:t xml:space="preserve"> main goal of </w:t>
      </w:r>
      <w:proofErr w:type="spellStart"/>
      <w:r w:rsidRPr="00AB76EE">
        <w:rPr>
          <w:lang w:val="en-GB"/>
        </w:rPr>
        <w:t>Hizbut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Tahrir</w:t>
      </w:r>
      <w:proofErr w:type="spellEnd"/>
      <w:r w:rsidRPr="00AB76EE">
        <w:rPr>
          <w:lang w:val="en-GB"/>
        </w:rPr>
        <w:t xml:space="preserve"> is re-establishing of </w:t>
      </w:r>
      <w:r w:rsidR="002410AE" w:rsidRPr="00AB76EE">
        <w:rPr>
          <w:lang w:val="en-GB"/>
        </w:rPr>
        <w:t>Caliphate</w:t>
      </w:r>
      <w:r w:rsidR="002410AE">
        <w:rPr>
          <w:lang w:val="en-GB"/>
        </w:rPr>
        <w:t>,</w:t>
      </w:r>
      <w:r w:rsidRPr="00AB76EE">
        <w:rPr>
          <w:lang w:val="en-GB"/>
        </w:rPr>
        <w:t xml:space="preserve"> its philosophy is less violent than in </w:t>
      </w:r>
      <w:r w:rsidR="002410AE">
        <w:rPr>
          <w:lang w:val="en-GB"/>
        </w:rPr>
        <w:t xml:space="preserve">the </w:t>
      </w:r>
      <w:r w:rsidRPr="00AB76EE">
        <w:rPr>
          <w:lang w:val="en-GB"/>
        </w:rPr>
        <w:t>case of Al-</w:t>
      </w:r>
      <w:proofErr w:type="spellStart"/>
      <w:r w:rsidRPr="00AB76EE">
        <w:rPr>
          <w:lang w:val="en-GB"/>
        </w:rPr>
        <w:t>Kaida</w:t>
      </w:r>
      <w:proofErr w:type="spellEnd"/>
      <w:r w:rsidRPr="00AB76EE">
        <w:rPr>
          <w:lang w:val="en-GB"/>
        </w:rPr>
        <w:t xml:space="preserve"> or other </w:t>
      </w:r>
      <w:proofErr w:type="spellStart"/>
      <w:r w:rsidRPr="00AB76EE">
        <w:rPr>
          <w:lang w:val="en-GB"/>
        </w:rPr>
        <w:t>Wahhabist</w:t>
      </w:r>
      <w:proofErr w:type="spellEnd"/>
      <w:r w:rsidRPr="00AB76EE">
        <w:rPr>
          <w:lang w:val="en-GB"/>
        </w:rPr>
        <w:t xml:space="preserve"> groups. The reason</w:t>
      </w:r>
      <w:r w:rsidR="00C926D8" w:rsidRPr="00AB76EE">
        <w:rPr>
          <w:lang w:val="en-GB"/>
        </w:rPr>
        <w:t xml:space="preserve"> why</w:t>
      </w:r>
      <w:r w:rsidRPr="00AB76EE">
        <w:rPr>
          <w:lang w:val="en-GB"/>
        </w:rPr>
        <w:t xml:space="preserve"> government </w:t>
      </w:r>
      <w:r w:rsidR="00C926D8" w:rsidRPr="00AB76EE">
        <w:rPr>
          <w:lang w:val="en-GB"/>
        </w:rPr>
        <w:t>do</w:t>
      </w:r>
      <w:r w:rsidR="002410AE">
        <w:rPr>
          <w:lang w:val="en-GB"/>
        </w:rPr>
        <w:t>es</w:t>
      </w:r>
      <w:r w:rsidR="00C926D8" w:rsidRPr="00AB76EE">
        <w:rPr>
          <w:lang w:val="en-GB"/>
        </w:rPr>
        <w:t xml:space="preserve"> not</w:t>
      </w:r>
      <w:r w:rsidR="002410AE">
        <w:rPr>
          <w:lang w:val="en-GB"/>
        </w:rPr>
        <w:t xml:space="preserve"> pull its weapons</w:t>
      </w:r>
      <w:r w:rsidRPr="00AB76EE">
        <w:rPr>
          <w:lang w:val="en-GB"/>
        </w:rPr>
        <w:t xml:space="preserve"> against HTM is persuasion that </w:t>
      </w:r>
      <w:proofErr w:type="spellStart"/>
      <w:r w:rsidRPr="00AB76EE">
        <w:rPr>
          <w:lang w:val="en-GB"/>
        </w:rPr>
        <w:t>Hizbut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Tahrir</w:t>
      </w:r>
      <w:proofErr w:type="spellEnd"/>
      <w:r w:rsidRPr="00AB76EE">
        <w:rPr>
          <w:lang w:val="en-GB"/>
        </w:rPr>
        <w:t xml:space="preserve"> Malaysia poses little </w:t>
      </w:r>
      <w:r w:rsidR="002410AE" w:rsidRPr="00AB76EE">
        <w:rPr>
          <w:lang w:val="en-GB"/>
        </w:rPr>
        <w:t>threat</w:t>
      </w:r>
      <w:r w:rsidRPr="00AB76EE">
        <w:rPr>
          <w:lang w:val="en-GB"/>
        </w:rPr>
        <w:t xml:space="preserve"> to </w:t>
      </w:r>
      <w:r w:rsidR="002410AE">
        <w:rPr>
          <w:lang w:val="en-GB"/>
        </w:rPr>
        <w:t xml:space="preserve">Malaysian state and at the same time  represents a </w:t>
      </w:r>
      <w:r w:rsidR="00810430" w:rsidRPr="00AB76EE">
        <w:rPr>
          <w:lang w:val="en-GB"/>
        </w:rPr>
        <w:t xml:space="preserve">strong rival </w:t>
      </w:r>
      <w:r w:rsidR="002410AE">
        <w:rPr>
          <w:lang w:val="en-GB"/>
        </w:rPr>
        <w:t>to</w:t>
      </w:r>
      <w:r w:rsidR="00810430" w:rsidRPr="00AB76EE">
        <w:rPr>
          <w:lang w:val="en-GB"/>
        </w:rPr>
        <w:t xml:space="preserve"> PAS (</w:t>
      </w:r>
      <w:proofErr w:type="spellStart"/>
      <w:r w:rsidR="00810430" w:rsidRPr="00AB76EE">
        <w:rPr>
          <w:lang w:val="en-GB"/>
        </w:rPr>
        <w:t>Osam</w:t>
      </w:r>
      <w:proofErr w:type="spellEnd"/>
      <w:r w:rsidR="00810430" w:rsidRPr="00AB76EE">
        <w:rPr>
          <w:lang w:val="en-GB"/>
        </w:rPr>
        <w:t>, 2009</w:t>
      </w:r>
      <w:r w:rsidRPr="00AB76EE">
        <w:rPr>
          <w:lang w:val="en-GB"/>
        </w:rPr>
        <w:t>). There are also Islamic missionary movements</w:t>
      </w:r>
      <w:r w:rsidR="001606BC">
        <w:rPr>
          <w:lang w:val="en-GB"/>
        </w:rPr>
        <w:t>, so-called</w:t>
      </w:r>
      <w:r w:rsidRPr="00AB76EE">
        <w:rPr>
          <w:lang w:val="en-GB"/>
        </w:rPr>
        <w:t xml:space="preserve"> </w:t>
      </w:r>
      <w:proofErr w:type="spellStart"/>
      <w:r w:rsidRPr="00AB76EE">
        <w:rPr>
          <w:rStyle w:val="spellmod"/>
          <w:lang w:val="en-GB"/>
        </w:rPr>
        <w:t>dakwah</w:t>
      </w:r>
      <w:proofErr w:type="spellEnd"/>
      <w:r w:rsidR="001606BC">
        <w:rPr>
          <w:rStyle w:val="spellmod"/>
          <w:lang w:val="en-GB"/>
        </w:rPr>
        <w:t>. The two</w:t>
      </w:r>
      <w:r w:rsidRPr="00AB76EE">
        <w:rPr>
          <w:lang w:val="en-GB"/>
        </w:rPr>
        <w:t xml:space="preserve"> most important of them are Al </w:t>
      </w:r>
      <w:proofErr w:type="spellStart"/>
      <w:r w:rsidRPr="00AB76EE">
        <w:rPr>
          <w:lang w:val="en-GB"/>
        </w:rPr>
        <w:t>Arqam</w:t>
      </w:r>
      <w:proofErr w:type="spellEnd"/>
      <w:r w:rsidRPr="00AB76EE">
        <w:rPr>
          <w:lang w:val="en-GB"/>
        </w:rPr>
        <w:t xml:space="preserve"> (Dural </w:t>
      </w:r>
      <w:proofErr w:type="spellStart"/>
      <w:r w:rsidRPr="00AB76EE">
        <w:rPr>
          <w:lang w:val="en-GB"/>
        </w:rPr>
        <w:t>Arqam</w:t>
      </w:r>
      <w:proofErr w:type="spellEnd"/>
      <w:r w:rsidRPr="00AB76EE">
        <w:rPr>
          <w:lang w:val="en-GB"/>
        </w:rPr>
        <w:t>) and Islamic Young Movement of Malaysia (</w:t>
      </w:r>
      <w:proofErr w:type="spellStart"/>
      <w:r w:rsidRPr="00AB76EE">
        <w:rPr>
          <w:lang w:val="en-GB"/>
        </w:rPr>
        <w:t>Angkatan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Belia</w:t>
      </w:r>
      <w:proofErr w:type="spellEnd"/>
      <w:r w:rsidRPr="00AB76EE">
        <w:rPr>
          <w:lang w:val="en-GB"/>
        </w:rPr>
        <w:t xml:space="preserve"> Islam Malaysia or ABIM). Al </w:t>
      </w:r>
      <w:proofErr w:type="spellStart"/>
      <w:r w:rsidRPr="00AB76EE">
        <w:rPr>
          <w:lang w:val="en-GB"/>
        </w:rPr>
        <w:t>Arqurm</w:t>
      </w:r>
      <w:proofErr w:type="spellEnd"/>
      <w:r w:rsidRPr="00AB76EE">
        <w:rPr>
          <w:lang w:val="en-GB"/>
        </w:rPr>
        <w:t xml:space="preserve"> is </w:t>
      </w:r>
      <w:r w:rsidR="001606BC">
        <w:rPr>
          <w:lang w:val="en-GB"/>
        </w:rPr>
        <w:t xml:space="preserve">a </w:t>
      </w:r>
      <w:r w:rsidRPr="00AB76EE">
        <w:rPr>
          <w:lang w:val="en-GB"/>
        </w:rPr>
        <w:t xml:space="preserve">messianic </w:t>
      </w:r>
      <w:r w:rsidRPr="00AB76EE">
        <w:rPr>
          <w:rStyle w:val="spellmod"/>
          <w:lang w:val="en-GB"/>
        </w:rPr>
        <w:t>neo</w:t>
      </w:r>
      <w:r w:rsidRPr="00AB76EE">
        <w:rPr>
          <w:lang w:val="en-GB"/>
        </w:rPr>
        <w:t>-</w:t>
      </w:r>
      <w:proofErr w:type="spellStart"/>
      <w:r w:rsidRPr="00AB76EE">
        <w:rPr>
          <w:lang w:val="en-GB"/>
        </w:rPr>
        <w:t>Sufis</w:t>
      </w:r>
      <w:r w:rsidR="00C926D8" w:rsidRPr="00AB76EE">
        <w:rPr>
          <w:lang w:val="en-GB"/>
        </w:rPr>
        <w:t>t</w:t>
      </w:r>
      <w:proofErr w:type="spellEnd"/>
      <w:r w:rsidR="00C926D8" w:rsidRPr="00AB76EE">
        <w:rPr>
          <w:lang w:val="en-GB"/>
        </w:rPr>
        <w:t xml:space="preserve"> movement that gained</w:t>
      </w:r>
      <w:r w:rsidRPr="00AB76EE">
        <w:rPr>
          <w:lang w:val="en-GB"/>
        </w:rPr>
        <w:t xml:space="preserve"> popularity amon</w:t>
      </w:r>
      <w:r w:rsidR="001606BC">
        <w:rPr>
          <w:lang w:val="en-GB"/>
        </w:rPr>
        <w:t xml:space="preserve">g young Malaysian professionals, which in 2007 spurred warning from Department of Religious Affairs. </w:t>
      </w:r>
      <w:r w:rsidR="00C926D8" w:rsidRPr="00AB76EE">
        <w:rPr>
          <w:lang w:val="en-GB"/>
        </w:rPr>
        <w:t xml:space="preserve">Authorities </w:t>
      </w:r>
      <w:r w:rsidR="001606BC" w:rsidRPr="00AB76EE">
        <w:rPr>
          <w:lang w:val="en-GB"/>
        </w:rPr>
        <w:t>recommended</w:t>
      </w:r>
      <w:r w:rsidR="00C926D8" w:rsidRPr="00AB76EE">
        <w:rPr>
          <w:lang w:val="en-GB"/>
        </w:rPr>
        <w:t xml:space="preserve"> </w:t>
      </w:r>
      <w:r w:rsidR="001606BC" w:rsidRPr="00AB76EE">
        <w:rPr>
          <w:lang w:val="en-GB"/>
        </w:rPr>
        <w:t>its</w:t>
      </w:r>
      <w:r w:rsidRPr="00AB76EE">
        <w:rPr>
          <w:lang w:val="en-GB"/>
        </w:rPr>
        <w:t xml:space="preserve"> leader to stop his messianic preachment</w:t>
      </w:r>
      <w:r w:rsidR="001606BC">
        <w:rPr>
          <w:lang w:val="en-GB"/>
        </w:rPr>
        <w:t>, otherwise the</w:t>
      </w:r>
      <w:r w:rsidR="00C926D8" w:rsidRPr="00AB76EE">
        <w:rPr>
          <w:lang w:val="en-GB"/>
        </w:rPr>
        <w:t xml:space="preserve"> movement </w:t>
      </w:r>
      <w:r w:rsidR="001606BC">
        <w:rPr>
          <w:lang w:val="en-GB"/>
        </w:rPr>
        <w:t>would be treated as a</w:t>
      </w:r>
      <w:r w:rsidR="00C926D8" w:rsidRPr="00AB76EE">
        <w:rPr>
          <w:lang w:val="en-GB"/>
        </w:rPr>
        <w:t xml:space="preserve"> th</w:t>
      </w:r>
      <w:r w:rsidRPr="00AB76EE">
        <w:rPr>
          <w:lang w:val="en-GB"/>
        </w:rPr>
        <w:t xml:space="preserve">reat </w:t>
      </w:r>
      <w:r w:rsidR="001606BC">
        <w:rPr>
          <w:lang w:val="en-GB"/>
        </w:rPr>
        <w:t xml:space="preserve">to </w:t>
      </w:r>
      <w:r w:rsidRPr="00AB76EE">
        <w:rPr>
          <w:lang w:val="en-GB"/>
        </w:rPr>
        <w:t xml:space="preserve">Malaysian regime. </w:t>
      </w:r>
      <w:r w:rsidR="001606BC">
        <w:rPr>
          <w:lang w:val="en-GB"/>
        </w:rPr>
        <w:t xml:space="preserve">The second group </w:t>
      </w:r>
      <w:r w:rsidRPr="00AB76EE">
        <w:rPr>
          <w:lang w:val="en-GB"/>
        </w:rPr>
        <w:t>is ABIM</w:t>
      </w:r>
      <w:r w:rsidR="001606BC">
        <w:rPr>
          <w:lang w:val="en-GB"/>
        </w:rPr>
        <w:t>, a</w:t>
      </w:r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Wahhabist</w:t>
      </w:r>
      <w:proofErr w:type="spellEnd"/>
      <w:r w:rsidRPr="00AB76EE">
        <w:rPr>
          <w:lang w:val="en-GB"/>
        </w:rPr>
        <w:t xml:space="preserve"> movement whose main goal is establi</w:t>
      </w:r>
      <w:r w:rsidR="001606BC">
        <w:rPr>
          <w:lang w:val="en-GB"/>
        </w:rPr>
        <w:t>shing Islamic state in Malaysia. ABIM regularly</w:t>
      </w:r>
      <w:r w:rsidRPr="00AB76EE">
        <w:rPr>
          <w:lang w:val="en-GB"/>
        </w:rPr>
        <w:t xml:space="preserve"> cooperate</w:t>
      </w:r>
      <w:r w:rsidR="00853A44">
        <w:rPr>
          <w:lang w:val="en-GB"/>
        </w:rPr>
        <w:t>s</w:t>
      </w:r>
      <w:r w:rsidRPr="00AB76EE">
        <w:rPr>
          <w:lang w:val="en-GB"/>
        </w:rPr>
        <w:t xml:space="preserve"> with PAS in elections</w:t>
      </w:r>
      <w:r w:rsidR="001606BC">
        <w:rPr>
          <w:lang w:val="en-GB"/>
        </w:rPr>
        <w:t xml:space="preserve"> battles </w:t>
      </w:r>
      <w:r w:rsidR="00853A44">
        <w:rPr>
          <w:lang w:val="en-GB"/>
        </w:rPr>
        <w:t>on</w:t>
      </w:r>
      <w:r w:rsidR="001606BC">
        <w:rPr>
          <w:lang w:val="en-GB"/>
        </w:rPr>
        <w:t xml:space="preserve"> both </w:t>
      </w:r>
      <w:r w:rsidRPr="00AB76EE">
        <w:rPr>
          <w:lang w:val="en-GB"/>
        </w:rPr>
        <w:t>state a</w:t>
      </w:r>
      <w:r w:rsidR="001606BC">
        <w:rPr>
          <w:lang w:val="en-GB"/>
        </w:rPr>
        <w:t>nd</w:t>
      </w:r>
      <w:r w:rsidRPr="00AB76EE">
        <w:rPr>
          <w:lang w:val="en-GB"/>
        </w:rPr>
        <w:t xml:space="preserve"> federal</w:t>
      </w:r>
      <w:r w:rsidR="005A5D49" w:rsidRPr="00AB76EE">
        <w:rPr>
          <w:lang w:val="en-GB"/>
        </w:rPr>
        <w:t xml:space="preserve"> level</w:t>
      </w:r>
      <w:r w:rsidRPr="00AB76EE">
        <w:rPr>
          <w:lang w:val="en-GB"/>
        </w:rPr>
        <w:t>. In 1980</w:t>
      </w:r>
      <w:r w:rsidR="001606BC">
        <w:rPr>
          <w:lang w:val="en-GB"/>
        </w:rPr>
        <w:t xml:space="preserve">, the most pragmatic </w:t>
      </w:r>
      <w:r w:rsidRPr="00AB76EE">
        <w:rPr>
          <w:lang w:val="en-GB"/>
        </w:rPr>
        <w:t>ABIM leader Anwar Ibrahim was co-opted by UMNO (</w:t>
      </w:r>
      <w:proofErr w:type="spellStart"/>
      <w:r w:rsidRPr="00AB76EE">
        <w:rPr>
          <w:lang w:val="en-GB"/>
        </w:rPr>
        <w:t>Hamid</w:t>
      </w:r>
      <w:proofErr w:type="spellEnd"/>
      <w:r w:rsidRPr="00AB76EE">
        <w:rPr>
          <w:lang w:val="en-GB"/>
        </w:rPr>
        <w:t>, 2010: 162 - 163; Stark, 2005: 309-310). Paradoxically</w:t>
      </w:r>
      <w:r w:rsidR="001606BC">
        <w:rPr>
          <w:lang w:val="en-GB"/>
        </w:rPr>
        <w:t>,</w:t>
      </w:r>
      <w:r w:rsidRPr="00AB76EE">
        <w:rPr>
          <w:lang w:val="en-GB"/>
        </w:rPr>
        <w:t xml:space="preserve"> </w:t>
      </w:r>
      <w:r w:rsidR="001606BC">
        <w:rPr>
          <w:lang w:val="en-GB"/>
        </w:rPr>
        <w:t xml:space="preserve">in terms of </w:t>
      </w:r>
      <w:r w:rsidRPr="00AB76EE">
        <w:rPr>
          <w:lang w:val="en-GB"/>
        </w:rPr>
        <w:t xml:space="preserve">political development </w:t>
      </w:r>
      <w:r w:rsidR="005A5D49" w:rsidRPr="00AB76EE">
        <w:rPr>
          <w:lang w:val="en-GB"/>
        </w:rPr>
        <w:t xml:space="preserve">and </w:t>
      </w:r>
      <w:proofErr w:type="spellStart"/>
      <w:r w:rsidR="001606BC">
        <w:rPr>
          <w:lang w:val="en-GB"/>
        </w:rPr>
        <w:t>Islamization</w:t>
      </w:r>
      <w:proofErr w:type="spellEnd"/>
      <w:r w:rsidR="001606BC">
        <w:rPr>
          <w:lang w:val="en-GB"/>
        </w:rPr>
        <w:t xml:space="preserve"> </w:t>
      </w:r>
      <w:r w:rsidRPr="00AB76EE">
        <w:rPr>
          <w:lang w:val="en-GB"/>
        </w:rPr>
        <w:t xml:space="preserve">of public policy </w:t>
      </w:r>
      <w:r w:rsidR="001606BC">
        <w:rPr>
          <w:lang w:val="en-GB"/>
        </w:rPr>
        <w:t xml:space="preserve">it was a co-optation </w:t>
      </w:r>
      <w:r w:rsidRPr="00AB76EE">
        <w:rPr>
          <w:lang w:val="en-GB"/>
        </w:rPr>
        <w:t>of UMNO by AB</w:t>
      </w:r>
      <w:r w:rsidR="001606BC">
        <w:rPr>
          <w:lang w:val="en-GB"/>
        </w:rPr>
        <w:t>IM rather than the other way around.</w:t>
      </w:r>
      <w:r w:rsidRPr="00AB76EE">
        <w:rPr>
          <w:lang w:val="en-GB"/>
        </w:rPr>
        <w:t xml:space="preserve"> Government</w:t>
      </w:r>
      <w:r w:rsidR="001606BC">
        <w:rPr>
          <w:lang w:val="en-GB"/>
        </w:rPr>
        <w:t xml:space="preserve"> acted </w:t>
      </w:r>
      <w:r w:rsidR="00853A44">
        <w:rPr>
          <w:lang w:val="en-GB"/>
        </w:rPr>
        <w:t xml:space="preserve">too </w:t>
      </w:r>
      <w:r w:rsidRPr="00AB76EE">
        <w:rPr>
          <w:lang w:val="en-GB"/>
        </w:rPr>
        <w:t xml:space="preserve">against potential rivals of its </w:t>
      </w:r>
      <w:r w:rsidR="001606BC">
        <w:rPr>
          <w:lang w:val="en-GB"/>
        </w:rPr>
        <w:t xml:space="preserve">own </w:t>
      </w:r>
      <w:r w:rsidRPr="00AB76EE">
        <w:rPr>
          <w:lang w:val="en-GB"/>
        </w:rPr>
        <w:t>project</w:t>
      </w:r>
      <w:r w:rsidR="001606BC">
        <w:rPr>
          <w:lang w:val="en-GB"/>
        </w:rPr>
        <w:t>,</w:t>
      </w:r>
      <w:r w:rsidR="005A5D49" w:rsidRPr="00AB76EE">
        <w:rPr>
          <w:lang w:val="en-GB"/>
        </w:rPr>
        <w:t xml:space="preserve"> Islam </w:t>
      </w:r>
      <w:proofErr w:type="spellStart"/>
      <w:r w:rsidR="005A5D49" w:rsidRPr="00AB76EE">
        <w:rPr>
          <w:lang w:val="en-GB"/>
        </w:rPr>
        <w:t>Hahari</w:t>
      </w:r>
      <w:proofErr w:type="spellEnd"/>
      <w:r w:rsidRPr="00AB76EE">
        <w:rPr>
          <w:lang w:val="en-GB"/>
        </w:rPr>
        <w:t>. Following 2004 election victory of ruling coalition</w:t>
      </w:r>
      <w:r w:rsidR="001606BC">
        <w:rPr>
          <w:lang w:val="en-GB"/>
        </w:rPr>
        <w:t>,</w:t>
      </w:r>
      <w:r w:rsidRPr="00AB76EE">
        <w:rPr>
          <w:lang w:val="en-GB"/>
        </w:rPr>
        <w:t xml:space="preserve"> </w:t>
      </w:r>
      <w:r w:rsidR="001606BC">
        <w:rPr>
          <w:lang w:val="en-GB"/>
        </w:rPr>
        <w:t xml:space="preserve">the government </w:t>
      </w:r>
      <w:r w:rsidR="00183A93">
        <w:rPr>
          <w:lang w:val="en-GB"/>
        </w:rPr>
        <w:t xml:space="preserve">harassed </w:t>
      </w:r>
      <w:r w:rsidRPr="00AB76EE">
        <w:rPr>
          <w:lang w:val="en-GB"/>
        </w:rPr>
        <w:t xml:space="preserve">non-militant Islamic sect </w:t>
      </w:r>
      <w:proofErr w:type="spellStart"/>
      <w:r w:rsidRPr="00AB76EE">
        <w:rPr>
          <w:lang w:val="en-GB"/>
        </w:rPr>
        <w:t>Tarikat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Samanaih</w:t>
      </w:r>
      <w:proofErr w:type="spellEnd"/>
      <w:r w:rsidRPr="00AB76EE">
        <w:rPr>
          <w:lang w:val="en-GB"/>
        </w:rPr>
        <w:t xml:space="preserve"> Ibrahim </w:t>
      </w:r>
      <w:proofErr w:type="spellStart"/>
      <w:r w:rsidRPr="00AB76EE">
        <w:rPr>
          <w:lang w:val="en-GB"/>
        </w:rPr>
        <w:t>Bonjol</w:t>
      </w:r>
      <w:proofErr w:type="spellEnd"/>
      <w:r w:rsidR="00183A93">
        <w:rPr>
          <w:lang w:val="en-GB"/>
        </w:rPr>
        <w:t xml:space="preserve"> for reportedly being a</w:t>
      </w:r>
      <w:r w:rsidRPr="00AB76EE">
        <w:rPr>
          <w:lang w:val="en-GB"/>
        </w:rPr>
        <w:t xml:space="preserve"> deviant sect for its attitude towards Quran</w:t>
      </w:r>
      <w:r w:rsidR="00183A93">
        <w:rPr>
          <w:lang w:val="en-GB"/>
        </w:rPr>
        <w:t xml:space="preserve">, which the movement </w:t>
      </w:r>
      <w:r w:rsidRPr="00AB76EE">
        <w:rPr>
          <w:lang w:val="en-GB"/>
        </w:rPr>
        <w:t xml:space="preserve">claimed </w:t>
      </w:r>
      <w:r w:rsidR="00183A93">
        <w:rPr>
          <w:lang w:val="en-GB"/>
        </w:rPr>
        <w:t xml:space="preserve">is </w:t>
      </w:r>
      <w:r w:rsidRPr="00AB76EE">
        <w:rPr>
          <w:lang w:val="en-GB"/>
        </w:rPr>
        <w:t xml:space="preserve">only </w:t>
      </w:r>
      <w:r w:rsidR="00183A93">
        <w:rPr>
          <w:lang w:val="en-GB"/>
        </w:rPr>
        <w:t xml:space="preserve">a </w:t>
      </w:r>
      <w:r w:rsidRPr="00AB76EE">
        <w:rPr>
          <w:lang w:val="en-GB"/>
        </w:rPr>
        <w:t xml:space="preserve">historical text. The result of this was </w:t>
      </w:r>
      <w:r w:rsidRPr="00AB76EE">
        <w:rPr>
          <w:rStyle w:val="spellmod"/>
          <w:lang w:val="en-GB"/>
        </w:rPr>
        <w:t>arrestment</w:t>
      </w:r>
      <w:r w:rsidRPr="00AB76EE">
        <w:rPr>
          <w:lang w:val="en-GB"/>
        </w:rPr>
        <w:t xml:space="preserve"> of 70 members of the sect. In 2005</w:t>
      </w:r>
      <w:r w:rsidR="00183A93">
        <w:rPr>
          <w:lang w:val="en-GB"/>
        </w:rPr>
        <w:t>,</w:t>
      </w:r>
      <w:r w:rsidRPr="00AB76EE">
        <w:rPr>
          <w:lang w:val="en-GB"/>
        </w:rPr>
        <w:t xml:space="preserve"> the government </w:t>
      </w:r>
      <w:r w:rsidR="00183A93">
        <w:rPr>
          <w:lang w:val="en-GB"/>
        </w:rPr>
        <w:t xml:space="preserve">suppressed </w:t>
      </w:r>
      <w:r w:rsidR="005A5D49" w:rsidRPr="00AB76EE">
        <w:rPr>
          <w:lang w:val="en-GB"/>
        </w:rPr>
        <w:t>Sky King</w:t>
      </w:r>
      <w:r w:rsidR="00183A93">
        <w:rPr>
          <w:lang w:val="en-GB"/>
        </w:rPr>
        <w:t>d</w:t>
      </w:r>
      <w:r w:rsidR="005A5D49" w:rsidRPr="00AB76EE">
        <w:rPr>
          <w:lang w:val="en-GB"/>
        </w:rPr>
        <w:t>om sect that</w:t>
      </w:r>
      <w:r w:rsidRPr="00AB76EE">
        <w:rPr>
          <w:lang w:val="en-GB"/>
        </w:rPr>
        <w:t xml:space="preserve"> </w:t>
      </w:r>
      <w:r w:rsidR="00183A93">
        <w:rPr>
          <w:lang w:val="en-GB"/>
        </w:rPr>
        <w:t xml:space="preserve">enjoyed waste followership </w:t>
      </w:r>
      <w:r w:rsidRPr="00AB76EE">
        <w:rPr>
          <w:lang w:val="en-GB"/>
        </w:rPr>
        <w:t xml:space="preserve">among Muslims as well as </w:t>
      </w:r>
      <w:r w:rsidR="00183A93" w:rsidRPr="00AB76EE">
        <w:rPr>
          <w:lang w:val="en-GB"/>
        </w:rPr>
        <w:lastRenderedPageBreak/>
        <w:t>Christians</w:t>
      </w:r>
      <w:r w:rsidRPr="00AB76EE">
        <w:rPr>
          <w:lang w:val="en-GB"/>
        </w:rPr>
        <w:t xml:space="preserve">, </w:t>
      </w:r>
      <w:r w:rsidR="00183A93" w:rsidRPr="00AB76EE">
        <w:rPr>
          <w:lang w:val="en-GB"/>
        </w:rPr>
        <w:t>Buddhist</w:t>
      </w:r>
      <w:r w:rsidR="00183A93">
        <w:rPr>
          <w:lang w:val="en-GB"/>
        </w:rPr>
        <w:t xml:space="preserve">s and Hindus. The reason for this, was the </w:t>
      </w:r>
      <w:r w:rsidRPr="00AB76EE">
        <w:rPr>
          <w:lang w:val="en-GB"/>
        </w:rPr>
        <w:t>authorities</w:t>
      </w:r>
      <w:r w:rsidR="00183A93">
        <w:rPr>
          <w:lang w:val="en-US"/>
        </w:rPr>
        <w:t>’ opinion, that the group</w:t>
      </w:r>
      <w:r w:rsidRPr="00AB76EE">
        <w:rPr>
          <w:lang w:val="en-GB"/>
        </w:rPr>
        <w:t xml:space="preserve"> </w:t>
      </w:r>
      <w:r w:rsidR="00183A93">
        <w:rPr>
          <w:lang w:val="en-GB"/>
        </w:rPr>
        <w:t>posed</w:t>
      </w:r>
      <w:r w:rsidRPr="00AB76EE">
        <w:rPr>
          <w:lang w:val="en-GB"/>
        </w:rPr>
        <w:t xml:space="preserve"> ideological rivalry </w:t>
      </w:r>
      <w:r w:rsidR="00183A93">
        <w:rPr>
          <w:lang w:val="en-GB"/>
        </w:rPr>
        <w:t>to</w:t>
      </w:r>
      <w:r w:rsidRPr="00AB76EE">
        <w:rPr>
          <w:lang w:val="en-GB"/>
        </w:rPr>
        <w:t xml:space="preserve"> Islam </w:t>
      </w:r>
      <w:proofErr w:type="spellStart"/>
      <w:r w:rsidRPr="00AB76EE">
        <w:rPr>
          <w:lang w:val="en-GB"/>
        </w:rPr>
        <w:t>Hadhari</w:t>
      </w:r>
      <w:proofErr w:type="spellEnd"/>
      <w:r w:rsidRPr="00AB76EE">
        <w:rPr>
          <w:lang w:val="en-GB"/>
        </w:rPr>
        <w:t xml:space="preserve"> (</w:t>
      </w:r>
      <w:proofErr w:type="spellStart"/>
      <w:r w:rsidRPr="00AB76EE">
        <w:rPr>
          <w:lang w:val="en-GB"/>
        </w:rPr>
        <w:t>Humprheys</w:t>
      </w:r>
      <w:proofErr w:type="spellEnd"/>
      <w:r w:rsidRPr="00AB76EE">
        <w:rPr>
          <w:lang w:val="en-GB"/>
        </w:rPr>
        <w:t>, 2010: 39).</w:t>
      </w:r>
    </w:p>
    <w:p w:rsidR="002A6FD5" w:rsidRDefault="00853A44" w:rsidP="00306468">
      <w:pPr>
        <w:pStyle w:val="Normlnweb"/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Thus, it is </w:t>
      </w:r>
      <w:r w:rsidR="00183A93">
        <w:rPr>
          <w:lang w:val="en-GB"/>
        </w:rPr>
        <w:t>arguable,</w:t>
      </w:r>
      <w:r w:rsidR="00306468" w:rsidRPr="00AB76EE">
        <w:rPr>
          <w:lang w:val="en-GB"/>
        </w:rPr>
        <w:t xml:space="preserve"> that Malaysian government is obsessed by religious institutions which are not under its control and declared them as threat </w:t>
      </w:r>
      <w:r w:rsidR="00183A93">
        <w:rPr>
          <w:lang w:val="en-GB"/>
        </w:rPr>
        <w:t>to</w:t>
      </w:r>
      <w:r w:rsidR="00306468" w:rsidRPr="00AB76EE">
        <w:rPr>
          <w:lang w:val="en-GB"/>
        </w:rPr>
        <w:t xml:space="preserve"> stability of </w:t>
      </w:r>
      <w:r w:rsidR="00183A93">
        <w:rPr>
          <w:lang w:val="en-GB"/>
        </w:rPr>
        <w:t xml:space="preserve">the </w:t>
      </w:r>
      <w:r w:rsidR="00306468" w:rsidRPr="00AB76EE">
        <w:rPr>
          <w:lang w:val="en-GB"/>
        </w:rPr>
        <w:t xml:space="preserve">country, despite its peaceful disputation as in </w:t>
      </w:r>
      <w:r w:rsidR="00183A93">
        <w:rPr>
          <w:lang w:val="en-GB"/>
        </w:rPr>
        <w:t xml:space="preserve">the </w:t>
      </w:r>
      <w:r w:rsidR="00306468" w:rsidRPr="00AB76EE">
        <w:rPr>
          <w:lang w:val="en-GB"/>
        </w:rPr>
        <w:t xml:space="preserve">case of Sky Kingdom or </w:t>
      </w:r>
      <w:proofErr w:type="spellStart"/>
      <w:r w:rsidR="00306468" w:rsidRPr="00AB76EE">
        <w:rPr>
          <w:lang w:val="en-GB"/>
        </w:rPr>
        <w:t>Tarikat</w:t>
      </w:r>
      <w:proofErr w:type="spellEnd"/>
      <w:r w:rsidR="00306468" w:rsidRPr="00AB76EE">
        <w:rPr>
          <w:lang w:val="en-GB"/>
        </w:rPr>
        <w:t xml:space="preserve"> </w:t>
      </w:r>
      <w:proofErr w:type="spellStart"/>
      <w:r w:rsidR="00306468" w:rsidRPr="00AB76EE">
        <w:rPr>
          <w:lang w:val="en-GB"/>
        </w:rPr>
        <w:t>Samanaih</w:t>
      </w:r>
      <w:proofErr w:type="spellEnd"/>
      <w:r w:rsidR="00306468" w:rsidRPr="00AB76EE">
        <w:rPr>
          <w:lang w:val="en-GB"/>
        </w:rPr>
        <w:t xml:space="preserve"> Ib</w:t>
      </w:r>
      <w:r w:rsidR="00183A93">
        <w:rPr>
          <w:lang w:val="en-GB"/>
        </w:rPr>
        <w:t xml:space="preserve">rahim </w:t>
      </w:r>
      <w:proofErr w:type="spellStart"/>
      <w:r w:rsidR="00183A93">
        <w:rPr>
          <w:lang w:val="en-GB"/>
        </w:rPr>
        <w:t>Bonjol</w:t>
      </w:r>
      <w:proofErr w:type="spellEnd"/>
      <w:r w:rsidR="00183A93">
        <w:rPr>
          <w:lang w:val="en-GB"/>
        </w:rPr>
        <w:t xml:space="preserve">. If the government’s paranoia is not the explanation, </w:t>
      </w:r>
      <w:r w:rsidR="00306468" w:rsidRPr="00AB76EE">
        <w:rPr>
          <w:lang w:val="en-GB"/>
        </w:rPr>
        <w:t>the reason of</w:t>
      </w:r>
      <w:r w:rsidR="005A5D49" w:rsidRPr="00AB76EE">
        <w:rPr>
          <w:lang w:val="en-GB"/>
        </w:rPr>
        <w:t xml:space="preserve"> its</w:t>
      </w:r>
      <w:r w:rsidR="00306468" w:rsidRPr="00AB76EE">
        <w:rPr>
          <w:lang w:val="en-GB"/>
        </w:rPr>
        <w:t xml:space="preserve"> </w:t>
      </w:r>
      <w:r w:rsidR="00183A93" w:rsidRPr="00AB76EE">
        <w:rPr>
          <w:lang w:val="en-GB"/>
        </w:rPr>
        <w:t>behaviour</w:t>
      </w:r>
      <w:r w:rsidR="00306468" w:rsidRPr="00AB76EE">
        <w:rPr>
          <w:lang w:val="en-GB"/>
        </w:rPr>
        <w:t xml:space="preserve"> is </w:t>
      </w:r>
      <w:r w:rsidR="00183A93">
        <w:rPr>
          <w:lang w:val="en-GB"/>
        </w:rPr>
        <w:t xml:space="preserve">to </w:t>
      </w:r>
      <w:r w:rsidR="00306468" w:rsidRPr="00AB76EE">
        <w:rPr>
          <w:lang w:val="en-GB"/>
        </w:rPr>
        <w:t>attempt to satisfy conservative Muslim</w:t>
      </w:r>
      <w:r w:rsidR="00183A93">
        <w:rPr>
          <w:lang w:val="en-GB"/>
        </w:rPr>
        <w:t>s</w:t>
      </w:r>
      <w:r w:rsidR="00306468" w:rsidRPr="00AB76EE">
        <w:rPr>
          <w:lang w:val="en-GB"/>
        </w:rPr>
        <w:t xml:space="preserve"> or prevent attacks of Islamist radicals on these heretics. Problematic is also relation of UMNO led government and Pan-Malaysian Islamic Party. </w:t>
      </w:r>
      <w:r w:rsidR="00183A93" w:rsidRPr="00183A93">
        <w:rPr>
          <w:lang w:val="en-GB"/>
        </w:rPr>
        <w:t>PAS</w:t>
      </w:r>
      <w:r w:rsidR="00306468" w:rsidRPr="00183A93">
        <w:rPr>
          <w:lang w:val="en-GB"/>
        </w:rPr>
        <w:t xml:space="preserve"> </w:t>
      </w:r>
      <w:r w:rsidR="00183A93">
        <w:rPr>
          <w:lang w:val="en-GB"/>
        </w:rPr>
        <w:t xml:space="preserve">was in 1980s  a </w:t>
      </w:r>
      <w:r w:rsidR="00306468" w:rsidRPr="00183A93">
        <w:rPr>
          <w:lang w:val="en-GB"/>
        </w:rPr>
        <w:t>member of coalition government</w:t>
      </w:r>
      <w:r w:rsidR="00183A93">
        <w:rPr>
          <w:lang w:val="en-GB"/>
        </w:rPr>
        <w:t>, and</w:t>
      </w:r>
      <w:r w:rsidR="00306468" w:rsidRPr="00183A93">
        <w:rPr>
          <w:lang w:val="en-GB"/>
        </w:rPr>
        <w:t xml:space="preserve"> after 2008 elections</w:t>
      </w:r>
      <w:r w:rsidR="00183A93">
        <w:rPr>
          <w:lang w:val="en-GB"/>
        </w:rPr>
        <w:t xml:space="preserve"> PAS</w:t>
      </w:r>
      <w:r w:rsidR="00306468" w:rsidRPr="00183A93">
        <w:rPr>
          <w:lang w:val="en-GB"/>
        </w:rPr>
        <w:t xml:space="preserve"> engaged in talk</w:t>
      </w:r>
      <w:r w:rsidR="00183A93">
        <w:rPr>
          <w:lang w:val="en-GB"/>
        </w:rPr>
        <w:t>s</w:t>
      </w:r>
      <w:r w:rsidR="00306468" w:rsidRPr="00183A93">
        <w:rPr>
          <w:lang w:val="en-GB"/>
        </w:rPr>
        <w:t xml:space="preserve"> abo</w:t>
      </w:r>
      <w:r w:rsidR="00183A93">
        <w:rPr>
          <w:lang w:val="en-GB"/>
        </w:rPr>
        <w:t>ut its possible participation in the</w:t>
      </w:r>
      <w:r w:rsidR="00306468" w:rsidRPr="00183A93">
        <w:rPr>
          <w:lang w:val="en-GB"/>
        </w:rPr>
        <w:t xml:space="preserve"> future government (</w:t>
      </w:r>
      <w:proofErr w:type="spellStart"/>
      <w:r w:rsidR="00306468" w:rsidRPr="00183A93">
        <w:rPr>
          <w:lang w:val="en-GB"/>
        </w:rPr>
        <w:t>Hamayotsu</w:t>
      </w:r>
      <w:proofErr w:type="spellEnd"/>
      <w:r w:rsidR="00306468" w:rsidRPr="00183A93">
        <w:rPr>
          <w:lang w:val="en-GB"/>
        </w:rPr>
        <w:t>, 2010)</w:t>
      </w:r>
      <w:r w:rsidR="00306468" w:rsidRPr="00AB76EE">
        <w:rPr>
          <w:lang w:val="en-GB"/>
        </w:rPr>
        <w:t>. In this light</w:t>
      </w:r>
      <w:r w:rsidR="00183A93">
        <w:rPr>
          <w:lang w:val="en-GB"/>
        </w:rPr>
        <w:t>, it is</w:t>
      </w:r>
      <w:r w:rsidR="005A5D49" w:rsidRPr="00AB76EE">
        <w:rPr>
          <w:lang w:val="en-GB"/>
        </w:rPr>
        <w:t xml:space="preserve"> possible</w:t>
      </w:r>
      <w:r w:rsidR="00183A93">
        <w:rPr>
          <w:lang w:val="en-GB"/>
        </w:rPr>
        <w:t xml:space="preserve"> to label </w:t>
      </w:r>
      <w:r w:rsidR="005A5D49" w:rsidRPr="00AB76EE">
        <w:rPr>
          <w:lang w:val="en-GB"/>
        </w:rPr>
        <w:t xml:space="preserve">Malaysian </w:t>
      </w:r>
      <w:r w:rsidR="00183A93" w:rsidRPr="00AB76EE">
        <w:rPr>
          <w:lang w:val="en-GB"/>
        </w:rPr>
        <w:t>government</w:t>
      </w:r>
      <w:r w:rsidR="00306468" w:rsidRPr="00AB76EE">
        <w:rPr>
          <w:lang w:val="en-GB"/>
        </w:rPr>
        <w:t xml:space="preserve"> as </w:t>
      </w:r>
      <w:r w:rsidR="002A6FD5">
        <w:rPr>
          <w:lang w:val="en-GB"/>
        </w:rPr>
        <w:t xml:space="preserve">highly </w:t>
      </w:r>
      <w:r w:rsidR="00306468" w:rsidRPr="00AB76EE">
        <w:rPr>
          <w:lang w:val="en-GB"/>
        </w:rPr>
        <w:t>hypocritical</w:t>
      </w:r>
      <w:r w:rsidR="00183A93">
        <w:rPr>
          <w:lang w:val="en-GB"/>
        </w:rPr>
        <w:t xml:space="preserve">. </w:t>
      </w:r>
      <w:r w:rsidR="00306468" w:rsidRPr="00AB76EE">
        <w:rPr>
          <w:lang w:val="en-GB"/>
        </w:rPr>
        <w:t xml:space="preserve">PAS </w:t>
      </w:r>
      <w:r w:rsidR="002A6FD5">
        <w:rPr>
          <w:lang w:val="en-GB"/>
        </w:rPr>
        <w:t>is on one hand treated as a</w:t>
      </w:r>
      <w:r w:rsidR="00306468" w:rsidRPr="00AB76EE">
        <w:rPr>
          <w:lang w:val="en-GB"/>
        </w:rPr>
        <w:t xml:space="preserve"> serious partner</w:t>
      </w:r>
      <w:r w:rsidR="00183A93">
        <w:rPr>
          <w:lang w:val="en-GB"/>
        </w:rPr>
        <w:t>,</w:t>
      </w:r>
      <w:r w:rsidR="00306468" w:rsidRPr="00AB76EE">
        <w:rPr>
          <w:lang w:val="en-GB"/>
        </w:rPr>
        <w:t xml:space="preserve"> on the other hand i</w:t>
      </w:r>
      <w:r w:rsidR="00183A93">
        <w:rPr>
          <w:lang w:val="en-GB"/>
        </w:rPr>
        <w:t xml:space="preserve">t is described </w:t>
      </w:r>
      <w:r w:rsidR="00306468" w:rsidRPr="00AB76EE">
        <w:rPr>
          <w:lang w:val="en-GB"/>
        </w:rPr>
        <w:t xml:space="preserve">as </w:t>
      </w:r>
      <w:r w:rsidR="00183A93">
        <w:rPr>
          <w:lang w:val="en-GB"/>
        </w:rPr>
        <w:t xml:space="preserve">a </w:t>
      </w:r>
      <w:r w:rsidR="00306468" w:rsidRPr="00AB76EE">
        <w:rPr>
          <w:lang w:val="en-GB"/>
        </w:rPr>
        <w:t xml:space="preserve">security threat. </w:t>
      </w:r>
      <w:r w:rsidR="002A6FD5">
        <w:rPr>
          <w:lang w:val="en-GB"/>
        </w:rPr>
        <w:t xml:space="preserve">In fact, </w:t>
      </w:r>
      <w:r w:rsidR="00306468" w:rsidRPr="00AB76EE">
        <w:rPr>
          <w:lang w:val="en-GB"/>
        </w:rPr>
        <w:t xml:space="preserve">there </w:t>
      </w:r>
      <w:r w:rsidR="002A6FD5">
        <w:rPr>
          <w:lang w:val="en-GB"/>
        </w:rPr>
        <w:t>is</w:t>
      </w:r>
      <w:r w:rsidR="00306468" w:rsidRPr="00AB76EE">
        <w:rPr>
          <w:lang w:val="en-GB"/>
        </w:rPr>
        <w:t xml:space="preserve"> some</w:t>
      </w:r>
      <w:r w:rsidR="005A5D49" w:rsidRPr="00AB76EE">
        <w:rPr>
          <w:lang w:val="en-GB"/>
        </w:rPr>
        <w:t xml:space="preserve"> evidence of </w:t>
      </w:r>
      <w:r w:rsidR="002A6FD5">
        <w:rPr>
          <w:lang w:val="en-GB"/>
        </w:rPr>
        <w:t xml:space="preserve">the </w:t>
      </w:r>
      <w:r w:rsidR="00306468" w:rsidRPr="00AB76EE">
        <w:rPr>
          <w:lang w:val="en-GB"/>
        </w:rPr>
        <w:t xml:space="preserve">relation between PAS and militant Islamist organization KMM. Radicalism of PAS </w:t>
      </w:r>
      <w:r w:rsidR="002A6FD5">
        <w:rPr>
          <w:lang w:val="en-GB"/>
        </w:rPr>
        <w:t xml:space="preserve">can be also explained </w:t>
      </w:r>
      <w:r w:rsidR="00306468" w:rsidRPr="00AB76EE">
        <w:rPr>
          <w:lang w:val="en-GB"/>
        </w:rPr>
        <w:t>as a result of limitation of electoral competition. The parties of ruling coalition</w:t>
      </w:r>
      <w:r w:rsidR="002A6FD5">
        <w:rPr>
          <w:lang w:val="en-GB"/>
        </w:rPr>
        <w:t xml:space="preserve"> enjoy</w:t>
      </w:r>
      <w:r w:rsidR="00306468" w:rsidRPr="00AB76EE">
        <w:rPr>
          <w:lang w:val="en-GB"/>
        </w:rPr>
        <w:t xml:space="preserve"> access to federal</w:t>
      </w:r>
      <w:r w:rsidR="005A5D49" w:rsidRPr="00AB76EE">
        <w:rPr>
          <w:lang w:val="en-GB"/>
        </w:rPr>
        <w:t xml:space="preserve"> </w:t>
      </w:r>
      <w:r w:rsidR="002A6FD5" w:rsidRPr="00AB76EE">
        <w:rPr>
          <w:lang w:val="en-GB"/>
        </w:rPr>
        <w:t>funds</w:t>
      </w:r>
      <w:r w:rsidR="002A6FD5">
        <w:rPr>
          <w:lang w:val="en-GB"/>
        </w:rPr>
        <w:t>, which effectively allow them to</w:t>
      </w:r>
      <w:r w:rsidR="00306468" w:rsidRPr="00AB76EE">
        <w:rPr>
          <w:lang w:val="en-GB"/>
        </w:rPr>
        <w:t xml:space="preserve"> de-</w:t>
      </w:r>
      <w:r w:rsidR="00306468" w:rsidRPr="00AB76EE">
        <w:rPr>
          <w:rStyle w:val="spellmod"/>
          <w:lang w:val="en-GB"/>
        </w:rPr>
        <w:t>facto</w:t>
      </w:r>
      <w:r w:rsidR="00306468" w:rsidRPr="00AB76EE">
        <w:rPr>
          <w:lang w:val="en-GB"/>
        </w:rPr>
        <w:t xml:space="preserve"> buy their voters and are also financed by business sphere. In </w:t>
      </w:r>
      <w:r w:rsidR="002A6FD5">
        <w:rPr>
          <w:lang w:val="en-GB"/>
        </w:rPr>
        <w:t>such</w:t>
      </w:r>
      <w:r w:rsidR="00306468" w:rsidRPr="00AB76EE">
        <w:rPr>
          <w:lang w:val="en-GB"/>
        </w:rPr>
        <w:t xml:space="preserve"> unequal conditions</w:t>
      </w:r>
      <w:r>
        <w:rPr>
          <w:lang w:val="en-GB"/>
        </w:rPr>
        <w:t>, supporting the growth</w:t>
      </w:r>
      <w:r w:rsidR="002A6FD5">
        <w:rPr>
          <w:lang w:val="en-GB"/>
        </w:rPr>
        <w:t xml:space="preserve"> of Islamic values among </w:t>
      </w:r>
      <w:r>
        <w:rPr>
          <w:lang w:val="en-GB"/>
        </w:rPr>
        <w:t>the population</w:t>
      </w:r>
      <w:r w:rsidR="002A6FD5">
        <w:rPr>
          <w:lang w:val="en-GB"/>
        </w:rPr>
        <w:t xml:space="preserve"> is the party’s  only </w:t>
      </w:r>
      <w:r w:rsidR="00306468" w:rsidRPr="00AB76EE">
        <w:rPr>
          <w:lang w:val="en-GB"/>
        </w:rPr>
        <w:t xml:space="preserve">tool </w:t>
      </w:r>
      <w:r w:rsidR="002A6FD5">
        <w:rPr>
          <w:lang w:val="en-GB"/>
        </w:rPr>
        <w:t xml:space="preserve">to </w:t>
      </w:r>
      <w:r w:rsidR="00306468" w:rsidRPr="00AB76EE">
        <w:rPr>
          <w:lang w:val="en-GB"/>
        </w:rPr>
        <w:t>expand its electoral support</w:t>
      </w:r>
      <w:r w:rsidR="002A6FD5">
        <w:rPr>
          <w:lang w:val="en-GB"/>
        </w:rPr>
        <w:t>.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b/>
          <w:sz w:val="28"/>
          <w:szCs w:val="28"/>
          <w:lang w:val="en-GB"/>
        </w:rPr>
        <w:t xml:space="preserve">Anti-terrorist law in Malaysia. 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The main component of </w:t>
      </w:r>
      <w:r w:rsidR="002A6FD5" w:rsidRPr="00AB76EE">
        <w:rPr>
          <w:lang w:val="en-GB"/>
        </w:rPr>
        <w:t>Malaysian</w:t>
      </w:r>
      <w:r w:rsidRPr="00AB76EE">
        <w:rPr>
          <w:lang w:val="en-GB"/>
        </w:rPr>
        <w:t xml:space="preserve"> anti-terrorist law </w:t>
      </w:r>
      <w:r w:rsidR="002A6FD5">
        <w:rPr>
          <w:lang w:val="en-GB"/>
        </w:rPr>
        <w:t>represents</w:t>
      </w:r>
      <w:r w:rsidRPr="00AB76EE">
        <w:rPr>
          <w:lang w:val="en-GB"/>
        </w:rPr>
        <w:t xml:space="preserve"> </w:t>
      </w:r>
      <w:r w:rsidR="002A6FD5" w:rsidRPr="00AB76EE">
        <w:rPr>
          <w:lang w:val="en-GB"/>
        </w:rPr>
        <w:t>Internal</w:t>
      </w:r>
      <w:r w:rsidRPr="00AB76EE">
        <w:rPr>
          <w:lang w:val="en-GB"/>
        </w:rPr>
        <w:t xml:space="preserve"> Security Act</w:t>
      </w:r>
      <w:r w:rsidR="00853A44">
        <w:rPr>
          <w:lang w:val="en-GB"/>
        </w:rPr>
        <w:t>,</w:t>
      </w:r>
      <w:r w:rsidRPr="00AB76EE">
        <w:rPr>
          <w:lang w:val="en-GB"/>
        </w:rPr>
        <w:t xml:space="preserve"> ratified in 1960</w:t>
      </w:r>
      <w:r w:rsidR="005A5D49" w:rsidRPr="00AB76EE">
        <w:rPr>
          <w:lang w:val="en-GB"/>
        </w:rPr>
        <w:t xml:space="preserve"> </w:t>
      </w:r>
      <w:r w:rsidR="002A6FD5">
        <w:rPr>
          <w:lang w:val="en-GB"/>
        </w:rPr>
        <w:t xml:space="preserve">as </w:t>
      </w:r>
      <w:r w:rsidRPr="00AB76EE">
        <w:rPr>
          <w:lang w:val="en-GB"/>
        </w:rPr>
        <w:t>an act originally introduced to help fight communist insurgency</w:t>
      </w:r>
      <w:r w:rsidR="002A6FD5">
        <w:rPr>
          <w:lang w:val="en-GB"/>
        </w:rPr>
        <w:t>. H</w:t>
      </w:r>
      <w:r w:rsidRPr="00AB76EE">
        <w:rPr>
          <w:lang w:val="en-GB"/>
        </w:rPr>
        <w:t>owever</w:t>
      </w:r>
      <w:r w:rsidRPr="00AB76EE">
        <w:rPr>
          <w:rStyle w:val="ver"/>
          <w:lang w:val="en-GB"/>
        </w:rPr>
        <w:t xml:space="preserve">, </w:t>
      </w:r>
      <w:r w:rsidR="00853A44">
        <w:rPr>
          <w:rStyle w:val="ver"/>
          <w:lang w:val="en-GB"/>
        </w:rPr>
        <w:t xml:space="preserve">it </w:t>
      </w:r>
      <w:r w:rsidRPr="00AB76EE">
        <w:rPr>
          <w:rStyle w:val="ver"/>
          <w:lang w:val="en-GB"/>
        </w:rPr>
        <w:t>have been</w:t>
      </w:r>
      <w:r w:rsidRPr="00AB76EE">
        <w:rPr>
          <w:lang w:val="en-GB"/>
        </w:rPr>
        <w:t xml:space="preserve"> extensively used for harassment of political opponents. The </w:t>
      </w:r>
      <w:r w:rsidR="002A6FD5">
        <w:rPr>
          <w:lang w:val="en-GB"/>
        </w:rPr>
        <w:t>a</w:t>
      </w:r>
      <w:r w:rsidR="00853A44">
        <w:rPr>
          <w:lang w:val="en-GB"/>
        </w:rPr>
        <w:t xml:space="preserve">buse </w:t>
      </w:r>
      <w:r w:rsidRPr="00AB76EE">
        <w:rPr>
          <w:lang w:val="en-GB"/>
        </w:rPr>
        <w:t>of t</w:t>
      </w:r>
      <w:r w:rsidR="002A6FD5">
        <w:rPr>
          <w:lang w:val="en-GB"/>
        </w:rPr>
        <w:t>he</w:t>
      </w:r>
      <w:r w:rsidRPr="00AB76EE">
        <w:rPr>
          <w:lang w:val="en-GB"/>
        </w:rPr>
        <w:t xml:space="preserve"> law was strongly criticized by Western countries</w:t>
      </w:r>
      <w:r w:rsidR="002A6FD5">
        <w:rPr>
          <w:lang w:val="en-GB"/>
        </w:rPr>
        <w:t>,</w:t>
      </w:r>
      <w:r w:rsidRPr="00AB76EE">
        <w:rPr>
          <w:lang w:val="en-GB"/>
        </w:rPr>
        <w:t xml:space="preserve"> especially by Clinton administration. Approach of U.S.A. and particularly EU has changed since September 2001. </w:t>
      </w:r>
      <w:r w:rsidR="002A6FD5">
        <w:rPr>
          <w:lang w:val="en-GB"/>
        </w:rPr>
        <w:t>Th</w:t>
      </w:r>
      <w:r w:rsidRPr="00AB76EE">
        <w:rPr>
          <w:lang w:val="en-GB"/>
        </w:rPr>
        <w:t>en</w:t>
      </w:r>
      <w:r w:rsidR="002A6FD5">
        <w:rPr>
          <w:lang w:val="en-GB"/>
        </w:rPr>
        <w:t>,</w:t>
      </w:r>
      <w:r w:rsidRPr="00AB76EE">
        <w:rPr>
          <w:lang w:val="en-GB"/>
        </w:rPr>
        <w:t xml:space="preserve"> Malaysia declared its support for American War on Terror, despite the fact </w:t>
      </w:r>
      <w:r w:rsidR="002A6FD5">
        <w:rPr>
          <w:lang w:val="en-GB"/>
        </w:rPr>
        <w:t>that later American declaration WOT met with criticism on behalf of the</w:t>
      </w:r>
      <w:r w:rsidRPr="00AB76EE">
        <w:rPr>
          <w:lang w:val="en-GB"/>
        </w:rPr>
        <w:t xml:space="preserve"> former prime minister </w:t>
      </w:r>
      <w:proofErr w:type="spellStart"/>
      <w:r w:rsidRPr="00AB76EE">
        <w:rPr>
          <w:lang w:val="en-GB"/>
        </w:rPr>
        <w:t>Mohamad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Mahatir</w:t>
      </w:r>
      <w:proofErr w:type="spellEnd"/>
      <w:r w:rsidRPr="00AB76EE">
        <w:rPr>
          <w:lang w:val="en-GB"/>
        </w:rPr>
        <w:t xml:space="preserve">. ISA gives Malaysian authorities option to bypass </w:t>
      </w:r>
      <w:r w:rsidR="007E529B" w:rsidRPr="00AB76EE">
        <w:rPr>
          <w:lang w:val="en-GB"/>
        </w:rPr>
        <w:t>constitutional</w:t>
      </w:r>
      <w:r w:rsidR="005A5D49" w:rsidRPr="00AB76EE">
        <w:rPr>
          <w:lang w:val="en-GB"/>
        </w:rPr>
        <w:t xml:space="preserve"> </w:t>
      </w:r>
      <w:r w:rsidRPr="00AB76EE">
        <w:rPr>
          <w:lang w:val="en-GB"/>
        </w:rPr>
        <w:t>rights</w:t>
      </w:r>
      <w:r w:rsidR="007E529B">
        <w:rPr>
          <w:lang w:val="en-GB"/>
        </w:rPr>
        <w:t>, since the</w:t>
      </w:r>
      <w:r w:rsidRPr="00AB76EE">
        <w:rPr>
          <w:lang w:val="en-GB"/>
        </w:rPr>
        <w:t xml:space="preserve"> law permits </w:t>
      </w:r>
      <w:r w:rsidR="005A5D49" w:rsidRPr="00AB76EE">
        <w:rPr>
          <w:lang w:val="en-GB"/>
        </w:rPr>
        <w:t>the government to detain suspects</w:t>
      </w:r>
      <w:r w:rsidRPr="00AB76EE">
        <w:rPr>
          <w:lang w:val="en-GB"/>
        </w:rPr>
        <w:t xml:space="preserve"> without judicial review. </w:t>
      </w:r>
      <w:r w:rsidR="007E529B">
        <w:rPr>
          <w:lang w:val="en-GB"/>
        </w:rPr>
        <w:t>P</w:t>
      </w:r>
      <w:r w:rsidRPr="00AB76EE">
        <w:rPr>
          <w:lang w:val="en-GB"/>
        </w:rPr>
        <w:t xml:space="preserve">roblematic is not only </w:t>
      </w:r>
      <w:r w:rsidR="007E529B">
        <w:rPr>
          <w:lang w:val="en-GB"/>
        </w:rPr>
        <w:t xml:space="preserve">the fact of </w:t>
      </w:r>
      <w:r w:rsidRPr="00AB76EE">
        <w:rPr>
          <w:lang w:val="en-GB"/>
        </w:rPr>
        <w:t>using the law against political opposition, but also in case of standard criminal activities if the police ha</w:t>
      </w:r>
      <w:r w:rsidR="007E529B">
        <w:rPr>
          <w:lang w:val="en-GB"/>
        </w:rPr>
        <w:t>s</w:t>
      </w:r>
      <w:r w:rsidRPr="00AB76EE">
        <w:rPr>
          <w:lang w:val="en-GB"/>
        </w:rPr>
        <w:t xml:space="preserve"> not enough </w:t>
      </w:r>
      <w:r w:rsidR="007E529B">
        <w:rPr>
          <w:lang w:val="en-GB"/>
        </w:rPr>
        <w:t>evidence</w:t>
      </w:r>
      <w:r w:rsidRPr="00AB76EE">
        <w:rPr>
          <w:lang w:val="en-GB"/>
        </w:rPr>
        <w:t xml:space="preserve"> for standard </w:t>
      </w:r>
      <w:r w:rsidRPr="00AB76EE">
        <w:rPr>
          <w:rStyle w:val="spellmod"/>
          <w:lang w:val="en-GB"/>
        </w:rPr>
        <w:t>arrestment</w:t>
      </w:r>
      <w:r w:rsidRPr="00AB76EE">
        <w:rPr>
          <w:lang w:val="en-GB"/>
        </w:rPr>
        <w:t xml:space="preserve"> procedure suspects are arrested on the provision of ISA (</w:t>
      </w:r>
      <w:proofErr w:type="spellStart"/>
      <w:r w:rsidRPr="00AB76EE">
        <w:rPr>
          <w:lang w:val="en-GB"/>
        </w:rPr>
        <w:t>Taya</w:t>
      </w:r>
      <w:proofErr w:type="spellEnd"/>
      <w:r w:rsidRPr="00AB76EE">
        <w:rPr>
          <w:lang w:val="en-GB"/>
        </w:rPr>
        <w:t xml:space="preserve">, 2010: 489-490). Internal Security Act </w:t>
      </w:r>
      <w:r w:rsidR="007E529B">
        <w:rPr>
          <w:lang w:val="en-GB"/>
        </w:rPr>
        <w:t xml:space="preserve">was </w:t>
      </w:r>
      <w:r w:rsidRPr="00AB76EE">
        <w:rPr>
          <w:lang w:val="en-GB"/>
        </w:rPr>
        <w:t xml:space="preserve">followed by other </w:t>
      </w:r>
      <w:r w:rsidRPr="00AB76EE">
        <w:rPr>
          <w:lang w:val="en-GB"/>
        </w:rPr>
        <w:lastRenderedPageBreak/>
        <w:t>oppressive laws</w:t>
      </w:r>
      <w:r w:rsidR="007E529B">
        <w:rPr>
          <w:lang w:val="en-GB"/>
        </w:rPr>
        <w:t>,</w:t>
      </w:r>
      <w:r w:rsidRPr="00AB76EE">
        <w:rPr>
          <w:lang w:val="en-GB"/>
        </w:rPr>
        <w:t xml:space="preserve"> for instance Printing Press and Publication Act, the Emergency Ordinance, the Official Secrets Acts and the Sedition Act or the Provisions of the Dangerous Drugs Act. All </w:t>
      </w:r>
      <w:r w:rsidR="007E529B">
        <w:rPr>
          <w:lang w:val="en-GB"/>
        </w:rPr>
        <w:t>the laws</w:t>
      </w:r>
      <w:r w:rsidRPr="00AB76EE">
        <w:rPr>
          <w:lang w:val="en-GB"/>
        </w:rPr>
        <w:t xml:space="preserve"> </w:t>
      </w:r>
      <w:r w:rsidR="007E529B">
        <w:rPr>
          <w:lang w:val="en-GB"/>
        </w:rPr>
        <w:t>are</w:t>
      </w:r>
      <w:r w:rsidRPr="00AB76EE">
        <w:rPr>
          <w:lang w:val="en-GB"/>
        </w:rPr>
        <w:t xml:space="preserve"> designed to maintain the political status quo </w:t>
      </w:r>
      <w:r w:rsidR="007E529B">
        <w:rPr>
          <w:lang w:val="en-GB"/>
        </w:rPr>
        <w:t>and eliminate</w:t>
      </w:r>
      <w:r w:rsidR="00A57AFE" w:rsidRPr="00AB76EE">
        <w:rPr>
          <w:lang w:val="en-GB"/>
        </w:rPr>
        <w:t xml:space="preserve"> any </w:t>
      </w:r>
      <w:r w:rsidR="007E529B">
        <w:rPr>
          <w:lang w:val="en-GB"/>
        </w:rPr>
        <w:t>physical</w:t>
      </w:r>
      <w:r w:rsidR="00A57AFE" w:rsidRPr="00AB76EE">
        <w:rPr>
          <w:lang w:val="en-GB"/>
        </w:rPr>
        <w:t xml:space="preserve"> or</w:t>
      </w:r>
      <w:r w:rsidRPr="00AB76EE">
        <w:rPr>
          <w:lang w:val="en-GB"/>
        </w:rPr>
        <w:t xml:space="preserve"> ideological challenges to the regime security. S</w:t>
      </w:r>
      <w:r w:rsidR="007E529B">
        <w:rPr>
          <w:lang w:val="en-GB"/>
        </w:rPr>
        <w:t>o</w:t>
      </w:r>
      <w:r w:rsidRPr="00AB76EE">
        <w:rPr>
          <w:lang w:val="en-GB"/>
        </w:rPr>
        <w:t>me critics also argue</w:t>
      </w:r>
      <w:r w:rsidR="007E529B">
        <w:rPr>
          <w:lang w:val="en-GB"/>
        </w:rPr>
        <w:t xml:space="preserve"> that ISA</w:t>
      </w:r>
      <w:r w:rsidRPr="00AB76EE">
        <w:rPr>
          <w:lang w:val="en-GB"/>
        </w:rPr>
        <w:t xml:space="preserve"> is very similar to U.S. Patriot Act</w:t>
      </w:r>
      <w:r w:rsidR="007E529B">
        <w:rPr>
          <w:lang w:val="en-GB"/>
        </w:rPr>
        <w:t xml:space="preserve"> which in turn </w:t>
      </w:r>
      <w:r w:rsidRPr="00AB76EE">
        <w:rPr>
          <w:lang w:val="en-GB"/>
        </w:rPr>
        <w:t>explain</w:t>
      </w:r>
      <w:r w:rsidR="007E529B">
        <w:rPr>
          <w:lang w:val="en-GB"/>
        </w:rPr>
        <w:t>s the lack of criticism</w:t>
      </w:r>
      <w:r w:rsidRPr="00AB76EE">
        <w:rPr>
          <w:lang w:val="en-GB"/>
        </w:rPr>
        <w:t xml:space="preserve"> from American official statements (</w:t>
      </w:r>
      <w:proofErr w:type="spellStart"/>
      <w:r w:rsidRPr="00AB76EE">
        <w:rPr>
          <w:lang w:val="en-GB"/>
        </w:rPr>
        <w:t>Humpreyes</w:t>
      </w:r>
      <w:proofErr w:type="spellEnd"/>
      <w:r w:rsidRPr="00AB76EE">
        <w:rPr>
          <w:lang w:val="en-GB"/>
        </w:rPr>
        <w:t>: 2010, 24, 29). During the election campaign before 2008 general elections</w:t>
      </w:r>
      <w:r w:rsidR="007E529B">
        <w:rPr>
          <w:lang w:val="en-GB"/>
        </w:rPr>
        <w:t>,</w:t>
      </w:r>
      <w:r w:rsidRPr="00AB76EE">
        <w:rPr>
          <w:lang w:val="en-GB"/>
        </w:rPr>
        <w:t xml:space="preserve"> ISA ha</w:t>
      </w:r>
      <w:r w:rsidR="007E529B">
        <w:rPr>
          <w:lang w:val="en-GB"/>
        </w:rPr>
        <w:t xml:space="preserve">d </w:t>
      </w:r>
      <w:r w:rsidRPr="00AB76EE">
        <w:rPr>
          <w:lang w:val="en-GB"/>
        </w:rPr>
        <w:t>bec</w:t>
      </w:r>
      <w:r w:rsidR="007E529B">
        <w:rPr>
          <w:lang w:val="en-GB"/>
        </w:rPr>
        <w:t>o</w:t>
      </w:r>
      <w:r w:rsidRPr="00AB76EE">
        <w:rPr>
          <w:lang w:val="en-GB"/>
        </w:rPr>
        <w:t>me one of important issue</w:t>
      </w:r>
      <w:r w:rsidR="007E529B">
        <w:rPr>
          <w:lang w:val="en-GB"/>
        </w:rPr>
        <w:t>s</w:t>
      </w:r>
      <w:r w:rsidRPr="00AB76EE">
        <w:rPr>
          <w:lang w:val="en-GB"/>
        </w:rPr>
        <w:t xml:space="preserve"> of the elections and prime minister </w:t>
      </w:r>
      <w:proofErr w:type="spellStart"/>
      <w:r w:rsidRPr="00AB76EE">
        <w:rPr>
          <w:lang w:val="en-GB"/>
        </w:rPr>
        <w:t>Najib</w:t>
      </w:r>
      <w:proofErr w:type="spellEnd"/>
      <w:r w:rsidRPr="00AB76EE">
        <w:rPr>
          <w:lang w:val="en-GB"/>
        </w:rPr>
        <w:t xml:space="preserve"> </w:t>
      </w:r>
      <w:proofErr w:type="spellStart"/>
      <w:r w:rsidRPr="00AB76EE">
        <w:rPr>
          <w:lang w:val="en-GB"/>
        </w:rPr>
        <w:t>Razak</w:t>
      </w:r>
      <w:proofErr w:type="spellEnd"/>
      <w:r w:rsidRPr="00AB76EE">
        <w:rPr>
          <w:lang w:val="en-GB"/>
        </w:rPr>
        <w:t xml:space="preserve"> declared possibi</w:t>
      </w:r>
      <w:r w:rsidR="00853A44">
        <w:rPr>
          <w:lang w:val="en-GB"/>
        </w:rPr>
        <w:t xml:space="preserve">lity of replacement of this law. But </w:t>
      </w:r>
      <w:r w:rsidRPr="00AB76EE">
        <w:rPr>
          <w:lang w:val="en-GB"/>
        </w:rPr>
        <w:t xml:space="preserve">would be naive </w:t>
      </w:r>
      <w:r w:rsidR="007E529B">
        <w:rPr>
          <w:lang w:val="en-GB"/>
        </w:rPr>
        <w:t xml:space="preserve">to expect </w:t>
      </w:r>
      <w:r w:rsidRPr="00AB76EE">
        <w:rPr>
          <w:lang w:val="en-GB"/>
        </w:rPr>
        <w:t>that Malaysia</w:t>
      </w:r>
      <w:r w:rsidR="007E529B">
        <w:rPr>
          <w:lang w:val="en-GB"/>
        </w:rPr>
        <w:t>n</w:t>
      </w:r>
      <w:r w:rsidRPr="00AB76EE">
        <w:rPr>
          <w:lang w:val="en-GB"/>
        </w:rPr>
        <w:t xml:space="preserve"> government will resign on effective tool of regime security. </w:t>
      </w:r>
      <w:r w:rsidR="007E529B">
        <w:rPr>
          <w:lang w:val="en-GB"/>
        </w:rPr>
        <w:t>The n</w:t>
      </w:r>
      <w:r w:rsidRPr="00AB76EE">
        <w:rPr>
          <w:lang w:val="en-GB"/>
        </w:rPr>
        <w:t>ew</w:t>
      </w:r>
      <w:r w:rsidR="00A57AFE" w:rsidRPr="00AB76EE">
        <w:rPr>
          <w:lang w:val="en-GB"/>
        </w:rPr>
        <w:t xml:space="preserve"> </w:t>
      </w:r>
      <w:r w:rsidR="007E529B">
        <w:rPr>
          <w:lang w:val="en-GB"/>
        </w:rPr>
        <w:t>law</w:t>
      </w:r>
      <w:r w:rsidRPr="00AB76EE">
        <w:rPr>
          <w:lang w:val="en-GB"/>
        </w:rPr>
        <w:t xml:space="preserve"> planned</w:t>
      </w:r>
      <w:r w:rsidR="005A5D49" w:rsidRPr="00AB76EE">
        <w:rPr>
          <w:lang w:val="en-GB"/>
        </w:rPr>
        <w:t xml:space="preserve"> </w:t>
      </w:r>
      <w:r w:rsidRPr="00AB76EE">
        <w:rPr>
          <w:lang w:val="en-GB"/>
        </w:rPr>
        <w:t xml:space="preserve">for year 2012 will be less controversial than Internal Security Act, but still there will </w:t>
      </w:r>
      <w:r w:rsidRPr="00AB76EE">
        <w:rPr>
          <w:rStyle w:val="ver"/>
          <w:lang w:val="en-GB"/>
        </w:rPr>
        <w:t>be place for</w:t>
      </w:r>
      <w:r w:rsidRPr="00AB76EE">
        <w:rPr>
          <w:lang w:val="en-GB"/>
        </w:rPr>
        <w:t xml:space="preserve"> </w:t>
      </w:r>
      <w:r w:rsidRPr="00AB76EE">
        <w:rPr>
          <w:rStyle w:val="ver"/>
          <w:lang w:val="en-GB"/>
        </w:rPr>
        <w:t>its misusing</w:t>
      </w:r>
      <w:r w:rsidRPr="00AB76EE">
        <w:rPr>
          <w:lang w:val="en-GB"/>
        </w:rPr>
        <w:t xml:space="preserve"> in order to keep</w:t>
      </w:r>
      <w:r w:rsidR="007E529B">
        <w:rPr>
          <w:lang w:val="en-GB"/>
        </w:rPr>
        <w:t xml:space="preserve"> the</w:t>
      </w:r>
      <w:r w:rsidRPr="00AB76EE">
        <w:rPr>
          <w:lang w:val="en-GB"/>
        </w:rPr>
        <w:t xml:space="preserve"> interests of ruling coalition.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b/>
          <w:sz w:val="28"/>
          <w:szCs w:val="28"/>
          <w:lang w:val="en-GB"/>
        </w:rPr>
        <w:t xml:space="preserve">Regional and International Counter Terrorism cooperation 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The anti-terrorist co-operation in South East Asia is even more complicated than in </w:t>
      </w:r>
      <w:r w:rsidR="007E529B">
        <w:rPr>
          <w:lang w:val="en-GB"/>
        </w:rPr>
        <w:t xml:space="preserve">the </w:t>
      </w:r>
      <w:r w:rsidRPr="00AB76EE">
        <w:rPr>
          <w:lang w:val="en-GB"/>
        </w:rPr>
        <w:t xml:space="preserve">case of European Union. Association of Southeast Asian Nations is organization based on </w:t>
      </w:r>
      <w:r w:rsidR="007E529B">
        <w:rPr>
          <w:lang w:val="en-GB"/>
        </w:rPr>
        <w:t xml:space="preserve">the </w:t>
      </w:r>
      <w:r w:rsidRPr="00AB76EE">
        <w:rPr>
          <w:lang w:val="en-GB"/>
        </w:rPr>
        <w:t>intergovernmental cooperation and its fundamental rule is non-</w:t>
      </w:r>
      <w:r w:rsidRPr="00AB76EE">
        <w:rPr>
          <w:rStyle w:val="spellmodupdated"/>
          <w:lang w:val="en-GB"/>
        </w:rPr>
        <w:t>interference</w:t>
      </w:r>
      <w:r w:rsidRPr="00AB76EE">
        <w:rPr>
          <w:lang w:val="en-GB"/>
        </w:rPr>
        <w:t xml:space="preserve"> in internal affairs of its members states (</w:t>
      </w:r>
      <w:proofErr w:type="spellStart"/>
      <w:r w:rsidRPr="00AB76EE">
        <w:rPr>
          <w:lang w:val="en-GB"/>
        </w:rPr>
        <w:t>Ramakhisna</w:t>
      </w:r>
      <w:proofErr w:type="spellEnd"/>
      <w:r w:rsidRPr="00AB76EE">
        <w:rPr>
          <w:lang w:val="en-GB"/>
        </w:rPr>
        <w:t xml:space="preserve">: 2005, 29). Since </w:t>
      </w:r>
      <w:r w:rsidR="007E529B">
        <w:rPr>
          <w:lang w:val="en-GB"/>
        </w:rPr>
        <w:t xml:space="preserve">its </w:t>
      </w:r>
      <w:r w:rsidRPr="00AB76EE">
        <w:rPr>
          <w:lang w:val="en-GB"/>
        </w:rPr>
        <w:t>foundation in 1967</w:t>
      </w:r>
      <w:r w:rsidR="007E529B">
        <w:rPr>
          <w:lang w:val="en-GB"/>
        </w:rPr>
        <w:t>, ASEAN has been suffering from</w:t>
      </w:r>
      <w:r w:rsidRPr="00AB76EE">
        <w:rPr>
          <w:lang w:val="en-GB"/>
        </w:rPr>
        <w:t xml:space="preserve"> animosity </w:t>
      </w:r>
      <w:r w:rsidR="007E529B">
        <w:rPr>
          <w:lang w:val="en-GB"/>
        </w:rPr>
        <w:t xml:space="preserve">among </w:t>
      </w:r>
      <w:r w:rsidRPr="00AB76EE">
        <w:rPr>
          <w:lang w:val="en-GB"/>
        </w:rPr>
        <w:t>some of its members. In this envir</w:t>
      </w:r>
      <w:r w:rsidR="005A5D49" w:rsidRPr="00AB76EE">
        <w:rPr>
          <w:lang w:val="en-GB"/>
        </w:rPr>
        <w:t>onment</w:t>
      </w:r>
      <w:r w:rsidR="007E529B">
        <w:rPr>
          <w:lang w:val="en-GB"/>
        </w:rPr>
        <w:t>, the</w:t>
      </w:r>
      <w:r w:rsidR="005A5D49" w:rsidRPr="00AB76EE">
        <w:rPr>
          <w:lang w:val="en-GB"/>
        </w:rPr>
        <w:t xml:space="preserve"> option of common counter-terrorist effort is</w:t>
      </w:r>
      <w:r w:rsidRPr="00AB76EE">
        <w:rPr>
          <w:lang w:val="en-GB"/>
        </w:rPr>
        <w:t xml:space="preserve"> much complicated</w:t>
      </w:r>
      <w:r w:rsidR="007E529B">
        <w:rPr>
          <w:lang w:val="en-GB"/>
        </w:rPr>
        <w:t>,</w:t>
      </w:r>
      <w:r w:rsidRPr="00AB76EE">
        <w:rPr>
          <w:lang w:val="en-GB"/>
        </w:rPr>
        <w:t xml:space="preserve"> especially, if the important tool of this cooperation is sharing intelligence information</w:t>
      </w:r>
      <w:r w:rsidR="007E529B">
        <w:rPr>
          <w:lang w:val="en-GB"/>
        </w:rPr>
        <w:t xml:space="preserve">. </w:t>
      </w:r>
      <w:r w:rsidRPr="00AB76EE">
        <w:rPr>
          <w:lang w:val="en-GB"/>
        </w:rPr>
        <w:t xml:space="preserve">This situation </w:t>
      </w:r>
      <w:r w:rsidR="007E529B">
        <w:rPr>
          <w:lang w:val="en-GB"/>
        </w:rPr>
        <w:t>has somewhat changed af</w:t>
      </w:r>
      <w:r w:rsidRPr="00AB76EE">
        <w:rPr>
          <w:lang w:val="en-GB"/>
        </w:rPr>
        <w:t xml:space="preserve">ter </w:t>
      </w:r>
      <w:r w:rsidR="007E529B">
        <w:rPr>
          <w:lang w:val="en-GB"/>
        </w:rPr>
        <w:t xml:space="preserve">the </w:t>
      </w:r>
      <w:r w:rsidRPr="00AB76EE">
        <w:rPr>
          <w:lang w:val="en-GB"/>
        </w:rPr>
        <w:t xml:space="preserve">terrorist attack </w:t>
      </w:r>
      <w:r w:rsidR="007E529B">
        <w:rPr>
          <w:lang w:val="en-GB"/>
        </w:rPr>
        <w:t xml:space="preserve">in Bali 2002. The tragedy revealed </w:t>
      </w:r>
      <w:r w:rsidR="00B02D3E">
        <w:rPr>
          <w:lang w:val="en-GB"/>
        </w:rPr>
        <w:t xml:space="preserve">a </w:t>
      </w:r>
      <w:r w:rsidRPr="00AB76EE">
        <w:rPr>
          <w:lang w:val="en-GB"/>
        </w:rPr>
        <w:t>failure of intelligence services,</w:t>
      </w:r>
      <w:r w:rsidR="00B02D3E">
        <w:rPr>
          <w:lang w:val="en-GB"/>
        </w:rPr>
        <w:t xml:space="preserve"> </w:t>
      </w:r>
      <w:r w:rsidRPr="00AB76EE">
        <w:rPr>
          <w:lang w:val="en-GB"/>
        </w:rPr>
        <w:t>not only on regional level, but even more fatal was lack of cooperation between Indonesian civil and military services (</w:t>
      </w:r>
      <w:proofErr w:type="spellStart"/>
      <w:r w:rsidRPr="00AB76EE">
        <w:rPr>
          <w:lang w:val="en-GB"/>
        </w:rPr>
        <w:t>Chau</w:t>
      </w:r>
      <w:proofErr w:type="spellEnd"/>
      <w:r w:rsidRPr="00AB76EE">
        <w:rPr>
          <w:lang w:val="en-GB"/>
        </w:rPr>
        <w:t xml:space="preserve">, 2008: 636). Another reason for regional and international counter-terrorist co-operation is also generous finance assistance. </w:t>
      </w:r>
      <w:r w:rsidR="00B02D3E">
        <w:rPr>
          <w:lang w:val="en-GB"/>
        </w:rPr>
        <w:t>U</w:t>
      </w:r>
      <w:r w:rsidRPr="00AB76EE">
        <w:rPr>
          <w:lang w:val="en-GB"/>
        </w:rPr>
        <w:t>sing U.S. assistance is quite problematic becau</w:t>
      </w:r>
      <w:r w:rsidR="00B02D3E">
        <w:rPr>
          <w:lang w:val="en-GB"/>
        </w:rPr>
        <w:t>se these programs also include</w:t>
      </w:r>
      <w:r w:rsidRPr="00AB76EE">
        <w:rPr>
          <w:lang w:val="en-GB"/>
        </w:rPr>
        <w:t xml:space="preserve"> credits for defence purchases</w:t>
      </w:r>
      <w:r w:rsidR="00B02D3E">
        <w:rPr>
          <w:lang w:val="en-GB"/>
        </w:rPr>
        <w:t>,</w:t>
      </w:r>
      <w:r w:rsidRPr="00AB76EE">
        <w:rPr>
          <w:lang w:val="en-GB"/>
        </w:rPr>
        <w:t xml:space="preserve"> for instance Malaysia bought new U.S. F-18 jets </w:t>
      </w:r>
      <w:r w:rsidR="00B02D3E">
        <w:rPr>
          <w:lang w:val="en-GB"/>
        </w:rPr>
        <w:t>with</w:t>
      </w:r>
      <w:r w:rsidRPr="00AB76EE">
        <w:rPr>
          <w:lang w:val="en-GB"/>
        </w:rPr>
        <w:t xml:space="preserve"> money </w:t>
      </w:r>
      <w:r w:rsidR="00B02D3E">
        <w:rPr>
          <w:lang w:val="en-GB"/>
        </w:rPr>
        <w:t>dedicated</w:t>
      </w:r>
      <w:r w:rsidRPr="00AB76EE">
        <w:rPr>
          <w:lang w:val="en-GB"/>
        </w:rPr>
        <w:t xml:space="preserve"> </w:t>
      </w:r>
      <w:r w:rsidR="00B02D3E">
        <w:rPr>
          <w:lang w:val="en-GB"/>
        </w:rPr>
        <w:t>too</w:t>
      </w:r>
      <w:r w:rsidRPr="00AB76EE">
        <w:rPr>
          <w:lang w:val="en-GB"/>
        </w:rPr>
        <w:t xml:space="preserve"> boosting its anti-terrorist capabilities (</w:t>
      </w:r>
      <w:proofErr w:type="spellStart"/>
      <w:r w:rsidRPr="00AB76EE">
        <w:rPr>
          <w:lang w:val="en-GB"/>
        </w:rPr>
        <w:t>Sohdy</w:t>
      </w:r>
      <w:proofErr w:type="spellEnd"/>
      <w:r w:rsidRPr="00AB76EE">
        <w:rPr>
          <w:lang w:val="en-GB"/>
        </w:rPr>
        <w:t>, 2003: 379). Super</w:t>
      </w:r>
      <w:r w:rsidR="005A5D49" w:rsidRPr="00AB76EE">
        <w:rPr>
          <w:lang w:val="en-GB"/>
        </w:rPr>
        <w:t xml:space="preserve">sonic </w:t>
      </w:r>
      <w:r w:rsidRPr="00AB76EE">
        <w:rPr>
          <w:lang w:val="en-GB"/>
        </w:rPr>
        <w:t>jets are</w:t>
      </w:r>
      <w:r w:rsidR="005A5D49" w:rsidRPr="00AB76EE">
        <w:rPr>
          <w:lang w:val="en-GB"/>
        </w:rPr>
        <w:t xml:space="preserve"> not</w:t>
      </w:r>
      <w:r w:rsidRPr="00AB76EE">
        <w:rPr>
          <w:lang w:val="en-GB"/>
        </w:rPr>
        <w:t xml:space="preserve"> probably the best option how to deal with terrorist activities on Malaysian soil. Another explanation of gro</w:t>
      </w:r>
      <w:r w:rsidR="00B02D3E">
        <w:rPr>
          <w:lang w:val="en-GB"/>
        </w:rPr>
        <w:t>w</w:t>
      </w:r>
      <w:r w:rsidRPr="00AB76EE">
        <w:rPr>
          <w:lang w:val="en-GB"/>
        </w:rPr>
        <w:t>ing collaboration among regional states is their fear of more American interference into their internal affairs. In order to keep U.S. out</w:t>
      </w:r>
      <w:r w:rsidR="00B02D3E">
        <w:rPr>
          <w:lang w:val="en-GB"/>
        </w:rPr>
        <w:t>,</w:t>
      </w:r>
      <w:r w:rsidRPr="00AB76EE">
        <w:rPr>
          <w:lang w:val="en-GB"/>
        </w:rPr>
        <w:t xml:space="preserve"> </w:t>
      </w:r>
      <w:r w:rsidR="00B02D3E">
        <w:rPr>
          <w:lang w:val="en-GB"/>
        </w:rPr>
        <w:t xml:space="preserve">the </w:t>
      </w:r>
      <w:r w:rsidRPr="00AB76EE">
        <w:rPr>
          <w:lang w:val="en-GB"/>
        </w:rPr>
        <w:t xml:space="preserve">members reached agreement on creation of Action Plan for enhancing co-operation in intelligence sharing and coordination of anti-terrorist laws. One of </w:t>
      </w:r>
      <w:r w:rsidR="00B02D3E">
        <w:rPr>
          <w:lang w:val="en-GB"/>
        </w:rPr>
        <w:t xml:space="preserve">the </w:t>
      </w:r>
      <w:r w:rsidRPr="00AB76EE">
        <w:rPr>
          <w:lang w:val="en-GB"/>
        </w:rPr>
        <w:t>most significant outcome</w:t>
      </w:r>
      <w:r w:rsidR="00B02D3E">
        <w:rPr>
          <w:lang w:val="en-GB"/>
        </w:rPr>
        <w:t>s</w:t>
      </w:r>
      <w:r w:rsidRPr="00AB76EE">
        <w:rPr>
          <w:lang w:val="en-GB"/>
        </w:rPr>
        <w:t xml:space="preserve"> of these efforts was </w:t>
      </w:r>
      <w:r w:rsidR="00B02D3E">
        <w:rPr>
          <w:lang w:val="en-GB"/>
        </w:rPr>
        <w:t xml:space="preserve">the </w:t>
      </w:r>
      <w:r w:rsidRPr="00AB76EE">
        <w:rPr>
          <w:lang w:val="en-GB"/>
        </w:rPr>
        <w:t>creation of Regional Training Centre to Counter Terrorism in Kuala Lumpur (</w:t>
      </w:r>
      <w:proofErr w:type="spellStart"/>
      <w:r w:rsidRPr="00AB76EE">
        <w:rPr>
          <w:lang w:val="en-GB"/>
        </w:rPr>
        <w:t>Chau</w:t>
      </w:r>
      <w:proofErr w:type="spellEnd"/>
      <w:r w:rsidRPr="00AB76EE">
        <w:rPr>
          <w:lang w:val="en-GB"/>
        </w:rPr>
        <w:t xml:space="preserve">, 2008: 630, 634; </w:t>
      </w:r>
      <w:proofErr w:type="spellStart"/>
      <w:r w:rsidRPr="00AB76EE">
        <w:rPr>
          <w:lang w:val="en-GB"/>
        </w:rPr>
        <w:t>Seng</w:t>
      </w:r>
      <w:proofErr w:type="spellEnd"/>
      <w:r w:rsidRPr="00AB76EE">
        <w:rPr>
          <w:lang w:val="en-GB"/>
        </w:rPr>
        <w:t xml:space="preserve"> Tan - </w:t>
      </w:r>
      <w:proofErr w:type="spellStart"/>
      <w:r w:rsidRPr="00AB76EE">
        <w:rPr>
          <w:lang w:val="en-GB"/>
        </w:rPr>
        <w:t>Ramaksishna</w:t>
      </w:r>
      <w:proofErr w:type="spellEnd"/>
      <w:r w:rsidRPr="00AB76EE">
        <w:rPr>
          <w:lang w:val="en-GB"/>
        </w:rPr>
        <w:t xml:space="preserve">, 2004: </w:t>
      </w:r>
      <w:r w:rsidRPr="00AB76EE">
        <w:rPr>
          <w:lang w:val="en-GB"/>
        </w:rPr>
        <w:lastRenderedPageBreak/>
        <w:t>94-95). Despite these efforts</w:t>
      </w:r>
      <w:r w:rsidR="00B02D3E">
        <w:rPr>
          <w:lang w:val="en-GB"/>
        </w:rPr>
        <w:t>,</w:t>
      </w:r>
      <w:r w:rsidRPr="00AB76EE">
        <w:rPr>
          <w:lang w:val="en-GB"/>
        </w:rPr>
        <w:t xml:space="preserve"> most co-operation is still on bilateral or sub-regional level. This </w:t>
      </w:r>
      <w:r w:rsidR="005A5D49" w:rsidRPr="00AB76EE">
        <w:rPr>
          <w:lang w:val="en-GB"/>
        </w:rPr>
        <w:t xml:space="preserve">is </w:t>
      </w:r>
      <w:r w:rsidRPr="00AB76EE">
        <w:rPr>
          <w:lang w:val="en-GB"/>
        </w:rPr>
        <w:t xml:space="preserve">also complicated by accusations </w:t>
      </w:r>
      <w:r w:rsidR="00B02D3E">
        <w:rPr>
          <w:lang w:val="en-GB"/>
        </w:rPr>
        <w:t xml:space="preserve">of some members </w:t>
      </w:r>
      <w:r w:rsidR="00C52A1F">
        <w:rPr>
          <w:lang w:val="en-GB"/>
        </w:rPr>
        <w:t>states</w:t>
      </w:r>
      <w:r w:rsidR="00C52A1F" w:rsidRPr="00AB76EE">
        <w:rPr>
          <w:lang w:val="en-GB"/>
        </w:rPr>
        <w:t>‘</w:t>
      </w:r>
      <w:r w:rsidR="00C52A1F">
        <w:rPr>
          <w:lang w:val="en-GB"/>
        </w:rPr>
        <w:t xml:space="preserve"> </w:t>
      </w:r>
      <w:r w:rsidR="00C52A1F" w:rsidRPr="00AB76EE">
        <w:rPr>
          <w:lang w:val="en-GB"/>
        </w:rPr>
        <w:t>top</w:t>
      </w:r>
      <w:r w:rsidRPr="00AB76EE">
        <w:rPr>
          <w:lang w:val="en-GB"/>
        </w:rPr>
        <w:t xml:space="preserve"> </w:t>
      </w:r>
      <w:r w:rsidR="00B02D3E" w:rsidRPr="00AB76EE">
        <w:rPr>
          <w:lang w:val="en-GB"/>
        </w:rPr>
        <w:t>politicians</w:t>
      </w:r>
      <w:r w:rsidR="005A5D49" w:rsidRPr="00AB76EE">
        <w:rPr>
          <w:lang w:val="en-GB"/>
        </w:rPr>
        <w:t>,</w:t>
      </w:r>
      <w:r w:rsidRPr="00AB76EE">
        <w:rPr>
          <w:lang w:val="en-GB"/>
        </w:rPr>
        <w:t xml:space="preserve"> for instance former Prime Minister of </w:t>
      </w:r>
      <w:r w:rsidR="00B02D3E" w:rsidRPr="00AB76EE">
        <w:rPr>
          <w:lang w:val="en-GB"/>
        </w:rPr>
        <w:t>Singapore</w:t>
      </w:r>
      <w:r w:rsidRPr="00AB76EE">
        <w:rPr>
          <w:lang w:val="en-GB"/>
        </w:rPr>
        <w:t xml:space="preserve"> Lee </w:t>
      </w:r>
      <w:proofErr w:type="spellStart"/>
      <w:r w:rsidRPr="00AB76EE">
        <w:rPr>
          <w:lang w:val="en-GB"/>
        </w:rPr>
        <w:t>Kuan</w:t>
      </w:r>
      <w:proofErr w:type="spellEnd"/>
      <w:r w:rsidRPr="00AB76EE">
        <w:rPr>
          <w:lang w:val="en-GB"/>
        </w:rPr>
        <w:t xml:space="preserve"> Yew</w:t>
      </w:r>
      <w:r w:rsidR="00B02D3E">
        <w:rPr>
          <w:lang w:val="en-GB"/>
        </w:rPr>
        <w:t>,</w:t>
      </w:r>
      <w:r w:rsidRPr="00AB76EE">
        <w:rPr>
          <w:lang w:val="en-GB"/>
        </w:rPr>
        <w:t xml:space="preserve"> </w:t>
      </w:r>
      <w:r w:rsidR="005A5D49" w:rsidRPr="00AB76EE">
        <w:rPr>
          <w:lang w:val="en-GB"/>
        </w:rPr>
        <w:t xml:space="preserve">who </w:t>
      </w:r>
      <w:r w:rsidRPr="00AB76EE">
        <w:rPr>
          <w:lang w:val="en-GB"/>
        </w:rPr>
        <w:t xml:space="preserve">called Indonesia </w:t>
      </w:r>
      <w:r w:rsidRPr="00AB76EE">
        <w:rPr>
          <w:rStyle w:val="ver"/>
          <w:lang w:val="en-GB"/>
        </w:rPr>
        <w:t>the nest</w:t>
      </w:r>
      <w:r w:rsidRPr="00AB76EE">
        <w:rPr>
          <w:lang w:val="en-GB"/>
        </w:rPr>
        <w:t xml:space="preserve"> of terror</w:t>
      </w:r>
      <w:r w:rsidR="00B02D3E">
        <w:rPr>
          <w:lang w:val="en-GB"/>
        </w:rPr>
        <w:t>. Quite similarly, it</w:t>
      </w:r>
      <w:r w:rsidRPr="00AB76EE">
        <w:rPr>
          <w:lang w:val="en-GB"/>
        </w:rPr>
        <w:t xml:space="preserve"> did not help </w:t>
      </w:r>
      <w:r w:rsidR="00853A44">
        <w:rPr>
          <w:lang w:val="en-GB"/>
        </w:rPr>
        <w:t>the</w:t>
      </w:r>
      <w:r w:rsidR="00B02D3E">
        <w:rPr>
          <w:lang w:val="en-GB"/>
        </w:rPr>
        <w:t xml:space="preserve"> </w:t>
      </w:r>
      <w:r w:rsidRPr="00AB76EE">
        <w:rPr>
          <w:lang w:val="en-GB"/>
        </w:rPr>
        <w:t>cooperation between his country and Indonesia</w:t>
      </w:r>
      <w:r w:rsidR="00B02D3E">
        <w:rPr>
          <w:lang w:val="en-GB"/>
        </w:rPr>
        <w:t xml:space="preserve">, when </w:t>
      </w:r>
      <w:r w:rsidRPr="00AB76EE">
        <w:rPr>
          <w:lang w:val="en-GB"/>
        </w:rPr>
        <w:t xml:space="preserve">former Prime Minister of Malaysia called thousands of </w:t>
      </w:r>
      <w:r w:rsidR="00B02D3E" w:rsidRPr="00AB76EE">
        <w:rPr>
          <w:lang w:val="en-GB"/>
        </w:rPr>
        <w:t>Filipinos</w:t>
      </w:r>
      <w:r w:rsidRPr="00AB76EE">
        <w:rPr>
          <w:lang w:val="en-GB"/>
        </w:rPr>
        <w:t xml:space="preserve"> workers in the Sabah terrorist</w:t>
      </w:r>
      <w:r w:rsidR="00853A44">
        <w:rPr>
          <w:lang w:val="en-GB"/>
        </w:rPr>
        <w:t>s</w:t>
      </w:r>
      <w:r w:rsidRPr="00AB76EE">
        <w:rPr>
          <w:lang w:val="en-GB"/>
        </w:rPr>
        <w:t xml:space="preserve"> as a pretext for their </w:t>
      </w:r>
      <w:r w:rsidRPr="00AB76EE">
        <w:rPr>
          <w:rStyle w:val="spellmodupdated"/>
          <w:lang w:val="en-GB"/>
        </w:rPr>
        <w:t>expulsion</w:t>
      </w:r>
      <w:r w:rsidRPr="00AB76EE">
        <w:rPr>
          <w:lang w:val="en-GB"/>
        </w:rPr>
        <w:t xml:space="preserve"> (</w:t>
      </w:r>
      <w:proofErr w:type="spellStart"/>
      <w:r w:rsidRPr="00AB76EE">
        <w:rPr>
          <w:lang w:val="en-GB"/>
        </w:rPr>
        <w:t>Emmers</w:t>
      </w:r>
      <w:proofErr w:type="spellEnd"/>
      <w:r w:rsidRPr="00AB76EE">
        <w:rPr>
          <w:lang w:val="en-GB"/>
        </w:rPr>
        <w:t>, 2009: 168)</w:t>
      </w:r>
      <w:r w:rsidR="00853A44">
        <w:rPr>
          <w:lang w:val="en-GB"/>
        </w:rPr>
        <w:t>.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</w:p>
    <w:p w:rsidR="00306468" w:rsidRPr="00AB76EE" w:rsidRDefault="00306468" w:rsidP="00306468">
      <w:pPr>
        <w:pStyle w:val="Normlnweb"/>
        <w:spacing w:line="360" w:lineRule="auto"/>
        <w:jc w:val="both"/>
        <w:rPr>
          <w:b/>
          <w:sz w:val="28"/>
          <w:szCs w:val="28"/>
          <w:lang w:val="en-GB"/>
        </w:rPr>
      </w:pPr>
      <w:r w:rsidRPr="00AB76EE">
        <w:rPr>
          <w:b/>
          <w:sz w:val="28"/>
          <w:szCs w:val="28"/>
          <w:lang w:val="en-GB"/>
        </w:rPr>
        <w:t xml:space="preserve">Conclusion </w:t>
      </w:r>
    </w:p>
    <w:p w:rsidR="00C52A1F" w:rsidRDefault="00306468" w:rsidP="00306468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>For Malays</w:t>
      </w:r>
      <w:r w:rsidR="00B02D3E">
        <w:rPr>
          <w:lang w:val="en-GB"/>
        </w:rPr>
        <w:t xml:space="preserve">ian government, </w:t>
      </w:r>
      <w:r w:rsidR="005A5D49" w:rsidRPr="00AB76EE">
        <w:rPr>
          <w:lang w:val="en-GB"/>
        </w:rPr>
        <w:t>the</w:t>
      </w:r>
      <w:r w:rsidRPr="00AB76EE">
        <w:rPr>
          <w:lang w:val="en-GB"/>
        </w:rPr>
        <w:t xml:space="preserve"> most important goal</w:t>
      </w:r>
      <w:r w:rsidR="00B02D3E">
        <w:rPr>
          <w:lang w:val="en-GB"/>
        </w:rPr>
        <w:t xml:space="preserve"> is</w:t>
      </w:r>
      <w:r w:rsidRPr="00AB76EE">
        <w:rPr>
          <w:lang w:val="en-GB"/>
        </w:rPr>
        <w:t xml:space="preserve"> to keep its power or expand its power into new spheres. F</w:t>
      </w:r>
      <w:r w:rsidR="00853A44">
        <w:rPr>
          <w:lang w:val="en-GB"/>
        </w:rPr>
        <w:t>or</w:t>
      </w:r>
      <w:r w:rsidRPr="00AB76EE">
        <w:rPr>
          <w:lang w:val="en-GB"/>
        </w:rPr>
        <w:t xml:space="preserve"> this reason</w:t>
      </w:r>
      <w:r w:rsidR="00B02D3E">
        <w:rPr>
          <w:lang w:val="en-GB"/>
        </w:rPr>
        <w:t>,</w:t>
      </w:r>
      <w:r w:rsidRPr="00AB76EE">
        <w:rPr>
          <w:lang w:val="en-GB"/>
        </w:rPr>
        <w:t xml:space="preserve"> Malaysia welcomed U.S. declared WOT as </w:t>
      </w:r>
      <w:r w:rsidR="00853A44">
        <w:rPr>
          <w:lang w:val="en-GB"/>
        </w:rPr>
        <w:t xml:space="preserve">an </w:t>
      </w:r>
      <w:r w:rsidRPr="00AB76EE">
        <w:rPr>
          <w:lang w:val="en-GB"/>
        </w:rPr>
        <w:t>option to avoid Western criticism of its internal policy</w:t>
      </w:r>
      <w:r w:rsidR="00B02D3E">
        <w:rPr>
          <w:lang w:val="en-GB"/>
        </w:rPr>
        <w:t>. O</w:t>
      </w:r>
      <w:r w:rsidRPr="00AB76EE">
        <w:rPr>
          <w:lang w:val="en-GB"/>
        </w:rPr>
        <w:t>n the other hand</w:t>
      </w:r>
      <w:r w:rsidR="00B02D3E">
        <w:rPr>
          <w:lang w:val="en-GB"/>
        </w:rPr>
        <w:t>,</w:t>
      </w:r>
      <w:r w:rsidRPr="00AB76EE">
        <w:rPr>
          <w:lang w:val="en-GB"/>
        </w:rPr>
        <w:t xml:space="preserve"> </w:t>
      </w:r>
      <w:r w:rsidR="00B02D3E">
        <w:rPr>
          <w:lang w:val="en-GB"/>
        </w:rPr>
        <w:t>at</w:t>
      </w:r>
      <w:r w:rsidRPr="00AB76EE">
        <w:rPr>
          <w:lang w:val="en-GB"/>
        </w:rPr>
        <w:t xml:space="preserve"> home stage </w:t>
      </w:r>
      <w:r w:rsidR="00B02D3E">
        <w:rPr>
          <w:lang w:val="en-GB"/>
        </w:rPr>
        <w:t>it is a</w:t>
      </w:r>
      <w:r w:rsidRPr="00AB76EE">
        <w:rPr>
          <w:lang w:val="en-GB"/>
        </w:rPr>
        <w:t xml:space="preserve"> strong critic. UMNO</w:t>
      </w:r>
      <w:r w:rsidR="00B02D3E">
        <w:rPr>
          <w:lang w:val="en-GB"/>
        </w:rPr>
        <w:t xml:space="preserve"> </w:t>
      </w:r>
      <w:r w:rsidRPr="00AB76EE">
        <w:rPr>
          <w:lang w:val="en-GB"/>
        </w:rPr>
        <w:t xml:space="preserve">led government would now </w:t>
      </w:r>
      <w:r w:rsidR="00B02D3E">
        <w:rPr>
          <w:lang w:val="en-GB"/>
        </w:rPr>
        <w:t xml:space="preserve">strengthen </w:t>
      </w:r>
      <w:r w:rsidRPr="00AB76EE">
        <w:rPr>
          <w:lang w:val="en-GB"/>
        </w:rPr>
        <w:t xml:space="preserve">its </w:t>
      </w:r>
      <w:r w:rsidRPr="00AB76EE">
        <w:rPr>
          <w:rStyle w:val="spellmodupdated"/>
          <w:lang w:val="en-GB"/>
        </w:rPr>
        <w:t>pressure</w:t>
      </w:r>
      <w:r w:rsidRPr="00AB76EE">
        <w:rPr>
          <w:lang w:val="en-GB"/>
        </w:rPr>
        <w:t xml:space="preserve"> on opposition groups without</w:t>
      </w:r>
      <w:r w:rsidR="00A57AFE" w:rsidRPr="00AB76EE">
        <w:rPr>
          <w:lang w:val="en-GB"/>
        </w:rPr>
        <w:t xml:space="preserve"> </w:t>
      </w:r>
      <w:r w:rsidR="00B02D3E">
        <w:rPr>
          <w:lang w:val="en-GB"/>
        </w:rPr>
        <w:t xml:space="preserve">having </w:t>
      </w:r>
      <w:r w:rsidR="00A57AFE" w:rsidRPr="00AB76EE">
        <w:rPr>
          <w:lang w:val="en-GB"/>
        </w:rPr>
        <w:t xml:space="preserve">fear of harming ties with West. </w:t>
      </w:r>
      <w:r w:rsidRPr="00AB76EE">
        <w:rPr>
          <w:lang w:val="en-GB"/>
        </w:rPr>
        <w:t>Malaysia was</w:t>
      </w:r>
      <w:r w:rsidR="00A57AFE" w:rsidRPr="00AB76EE">
        <w:rPr>
          <w:lang w:val="en-GB"/>
        </w:rPr>
        <w:t xml:space="preserve"> also</w:t>
      </w:r>
      <w:r w:rsidR="00B02D3E">
        <w:rPr>
          <w:lang w:val="en-GB"/>
        </w:rPr>
        <w:t xml:space="preserve"> rewarded by the</w:t>
      </w:r>
      <w:r w:rsidRPr="00AB76EE">
        <w:rPr>
          <w:lang w:val="en-GB"/>
        </w:rPr>
        <w:t xml:space="preserve"> finance assistance for its counter-terrorist efforts. Declaration of Malaysia as a stable state cooperating in WOT has also other positive impact for Malaysian government</w:t>
      </w:r>
      <w:r w:rsidR="00B02D3E">
        <w:rPr>
          <w:lang w:val="en-US"/>
        </w:rPr>
        <w:t xml:space="preserve">; the </w:t>
      </w:r>
      <w:r w:rsidRPr="00AB76EE">
        <w:rPr>
          <w:lang w:val="en-GB"/>
        </w:rPr>
        <w:t>contin</w:t>
      </w:r>
      <w:r w:rsidR="00B02D3E">
        <w:rPr>
          <w:lang w:val="en-GB"/>
        </w:rPr>
        <w:t>uation</w:t>
      </w:r>
      <w:r w:rsidRPr="00AB76EE">
        <w:rPr>
          <w:lang w:val="en-GB"/>
        </w:rPr>
        <w:t xml:space="preserve"> of inflow of foreign dire</w:t>
      </w:r>
      <w:r w:rsidR="00B02D3E">
        <w:rPr>
          <w:lang w:val="en-GB"/>
        </w:rPr>
        <w:t>c</w:t>
      </w:r>
      <w:r w:rsidR="003D2F11">
        <w:rPr>
          <w:lang w:val="en-GB"/>
        </w:rPr>
        <w:t xml:space="preserve">t investments into the country. This is too an important factor, since it </w:t>
      </w:r>
      <w:r w:rsidRPr="00AB76EE">
        <w:rPr>
          <w:lang w:val="en-GB"/>
        </w:rPr>
        <w:t xml:space="preserve">is </w:t>
      </w:r>
      <w:r w:rsidR="003D2F11">
        <w:rPr>
          <w:lang w:val="en-GB"/>
        </w:rPr>
        <w:t xml:space="preserve">a </w:t>
      </w:r>
      <w:r w:rsidRPr="00AB76EE">
        <w:rPr>
          <w:lang w:val="en-GB"/>
        </w:rPr>
        <w:t>necessary condition</w:t>
      </w:r>
      <w:r w:rsidR="003D2F11">
        <w:rPr>
          <w:lang w:val="en-GB"/>
        </w:rPr>
        <w:t xml:space="preserve"> for regimes </w:t>
      </w:r>
      <w:r w:rsidR="004D07CC">
        <w:rPr>
          <w:lang w:val="en-GB"/>
        </w:rPr>
        <w:t xml:space="preserve">such </w:t>
      </w:r>
      <w:r w:rsidR="003D2F11">
        <w:rPr>
          <w:lang w:val="en-GB"/>
        </w:rPr>
        <w:t xml:space="preserve">as Malaysian, which are </w:t>
      </w:r>
      <w:r w:rsidRPr="00AB76EE">
        <w:rPr>
          <w:lang w:val="en-GB"/>
        </w:rPr>
        <w:t>based on functional legitimacy</w:t>
      </w:r>
      <w:r w:rsidR="003D2F11">
        <w:rPr>
          <w:lang w:val="en-GB"/>
        </w:rPr>
        <w:t>, i.e.</w:t>
      </w:r>
      <w:r w:rsidRPr="00AB76EE">
        <w:rPr>
          <w:lang w:val="en-GB"/>
        </w:rPr>
        <w:t xml:space="preserve"> general population accepts limitation of its rights </w:t>
      </w:r>
      <w:r w:rsidR="003D2F11">
        <w:rPr>
          <w:lang w:val="en-GB"/>
        </w:rPr>
        <w:t xml:space="preserve">in </w:t>
      </w:r>
      <w:r w:rsidRPr="00AB76EE">
        <w:rPr>
          <w:lang w:val="en-GB"/>
        </w:rPr>
        <w:t xml:space="preserve"> exchange</w:t>
      </w:r>
      <w:r w:rsidR="003D2F11">
        <w:rPr>
          <w:lang w:val="en-GB"/>
        </w:rPr>
        <w:t xml:space="preserve"> for</w:t>
      </w:r>
      <w:r w:rsidRPr="00AB76EE">
        <w:rPr>
          <w:lang w:val="en-GB"/>
        </w:rPr>
        <w:t xml:space="preserve"> well materia</w:t>
      </w:r>
      <w:r w:rsidR="003D2F11">
        <w:rPr>
          <w:lang w:val="en-GB"/>
        </w:rPr>
        <w:t xml:space="preserve">l conditions. In Malaysian case, it </w:t>
      </w:r>
      <w:r w:rsidRPr="00AB76EE">
        <w:rPr>
          <w:lang w:val="en-GB"/>
        </w:rPr>
        <w:t xml:space="preserve">is possible </w:t>
      </w:r>
      <w:r w:rsidR="003D2F11">
        <w:rPr>
          <w:lang w:val="en-GB"/>
        </w:rPr>
        <w:t>to argue</w:t>
      </w:r>
      <w:r w:rsidR="005A5D49" w:rsidRPr="00AB76EE">
        <w:rPr>
          <w:lang w:val="en-GB"/>
        </w:rPr>
        <w:t xml:space="preserve"> </w:t>
      </w:r>
      <w:r w:rsidRPr="00AB76EE">
        <w:rPr>
          <w:lang w:val="en-GB"/>
        </w:rPr>
        <w:t>that regime is relatively to</w:t>
      </w:r>
      <w:r w:rsidR="003D2F11">
        <w:rPr>
          <w:lang w:val="en-GB"/>
        </w:rPr>
        <w:t>o</w:t>
      </w:r>
      <w:r w:rsidRPr="00AB76EE">
        <w:rPr>
          <w:lang w:val="en-GB"/>
        </w:rPr>
        <w:t xml:space="preserve"> activist as show</w:t>
      </w:r>
      <w:r w:rsidR="003D2F11">
        <w:rPr>
          <w:lang w:val="en-GB"/>
        </w:rPr>
        <w:t>ed in the</w:t>
      </w:r>
      <w:r w:rsidRPr="00AB76EE">
        <w:rPr>
          <w:lang w:val="en-GB"/>
        </w:rPr>
        <w:t xml:space="preserve"> attempt to control Malaysian Islam. </w:t>
      </w:r>
      <w:r w:rsidRPr="00AB76EE">
        <w:rPr>
          <w:rStyle w:val="spellverupdated"/>
          <w:lang w:val="en-GB"/>
        </w:rPr>
        <w:t>These</w:t>
      </w:r>
      <w:r w:rsidRPr="00AB76EE">
        <w:rPr>
          <w:lang w:val="en-GB"/>
        </w:rPr>
        <w:t xml:space="preserve"> efforts has many </w:t>
      </w:r>
      <w:r w:rsidRPr="00AB76EE">
        <w:rPr>
          <w:rStyle w:val="spellmodupdated"/>
          <w:lang w:val="en-GB"/>
        </w:rPr>
        <w:t>miscalculated</w:t>
      </w:r>
      <w:r w:rsidRPr="00AB76EE">
        <w:rPr>
          <w:lang w:val="en-GB"/>
        </w:rPr>
        <w:t xml:space="preserve"> outcomes </w:t>
      </w:r>
      <w:r w:rsidR="003D2F11">
        <w:rPr>
          <w:lang w:val="en-GB"/>
        </w:rPr>
        <w:t>such as</w:t>
      </w:r>
      <w:r w:rsidRPr="00AB76EE">
        <w:rPr>
          <w:lang w:val="en-GB"/>
        </w:rPr>
        <w:t xml:space="preserve"> radicalization of Malaysian Muslim population. Thus, </w:t>
      </w:r>
      <w:r w:rsidR="00C52A1F">
        <w:rPr>
          <w:lang w:val="en-GB"/>
        </w:rPr>
        <w:t>the government’s efforts lead to a</w:t>
      </w:r>
      <w:r w:rsidRPr="00AB76EE">
        <w:rPr>
          <w:lang w:val="en-GB"/>
        </w:rPr>
        <w:t xml:space="preserve"> paradox situation. 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>The absolute majority of social and political</w:t>
      </w:r>
      <w:r w:rsidR="00C52A1F">
        <w:rPr>
          <w:lang w:val="en-GB"/>
        </w:rPr>
        <w:t xml:space="preserve"> specialists </w:t>
      </w:r>
      <w:r w:rsidRPr="00AB76EE">
        <w:rPr>
          <w:lang w:val="en-GB"/>
        </w:rPr>
        <w:t>claims that with gr</w:t>
      </w:r>
      <w:r w:rsidR="00C52A1F">
        <w:rPr>
          <w:lang w:val="en-GB"/>
        </w:rPr>
        <w:t>ow</w:t>
      </w:r>
      <w:r w:rsidRPr="00AB76EE">
        <w:rPr>
          <w:lang w:val="en-GB"/>
        </w:rPr>
        <w:t xml:space="preserve">ing income </w:t>
      </w:r>
      <w:r w:rsidR="00C52A1F">
        <w:rPr>
          <w:lang w:val="en-GB"/>
        </w:rPr>
        <w:t xml:space="preserve">the </w:t>
      </w:r>
      <w:r w:rsidRPr="00AB76EE">
        <w:rPr>
          <w:lang w:val="en-GB"/>
        </w:rPr>
        <w:t>influence of radical Islam</w:t>
      </w:r>
      <w:r w:rsidR="00C52A1F">
        <w:rPr>
          <w:lang w:val="en-GB"/>
        </w:rPr>
        <w:t xml:space="preserve"> declines. B</w:t>
      </w:r>
      <w:r w:rsidRPr="00AB76EE">
        <w:rPr>
          <w:lang w:val="en-GB"/>
        </w:rPr>
        <w:t>ut Malaysia</w:t>
      </w:r>
      <w:r w:rsidR="00C52A1F">
        <w:rPr>
          <w:lang w:val="en-GB"/>
        </w:rPr>
        <w:t xml:space="preserve"> has been witnessing the</w:t>
      </w:r>
      <w:r w:rsidRPr="00AB76EE">
        <w:rPr>
          <w:lang w:val="en-GB"/>
        </w:rPr>
        <w:t xml:space="preserve"> opposite trend</w:t>
      </w:r>
      <w:r w:rsidR="00C52A1F">
        <w:rPr>
          <w:lang w:val="en-GB"/>
        </w:rPr>
        <w:t>. I</w:t>
      </w:r>
      <w:r w:rsidRPr="00AB76EE">
        <w:rPr>
          <w:lang w:val="en-GB"/>
        </w:rPr>
        <w:t>n</w:t>
      </w:r>
      <w:r w:rsidR="00C52A1F">
        <w:rPr>
          <w:lang w:val="en-GB"/>
        </w:rPr>
        <w:t xml:space="preserve"> the</w:t>
      </w:r>
      <w:r w:rsidRPr="00AB76EE">
        <w:rPr>
          <w:lang w:val="en-GB"/>
        </w:rPr>
        <w:t xml:space="preserve"> last 30 years there is</w:t>
      </w:r>
      <w:r w:rsidR="00C52A1F">
        <w:rPr>
          <w:lang w:val="en-GB"/>
        </w:rPr>
        <w:t xml:space="preserve"> a</w:t>
      </w:r>
      <w:r w:rsidRPr="00AB76EE">
        <w:rPr>
          <w:lang w:val="en-GB"/>
        </w:rPr>
        <w:t xml:space="preserve"> strong correlation between GDP gro</w:t>
      </w:r>
      <w:r w:rsidR="00C52A1F">
        <w:rPr>
          <w:lang w:val="en-GB"/>
        </w:rPr>
        <w:t>wth</w:t>
      </w:r>
      <w:r w:rsidRPr="00AB76EE">
        <w:rPr>
          <w:lang w:val="en-GB"/>
        </w:rPr>
        <w:t xml:space="preserve"> </w:t>
      </w:r>
      <w:r w:rsidR="00C52A1F">
        <w:rPr>
          <w:lang w:val="en-GB"/>
        </w:rPr>
        <w:t>and</w:t>
      </w:r>
      <w:r w:rsidRPr="00AB76EE">
        <w:rPr>
          <w:lang w:val="en-GB"/>
        </w:rPr>
        <w:t xml:space="preserve"> </w:t>
      </w:r>
      <w:r w:rsidR="004D07CC">
        <w:rPr>
          <w:lang w:val="en-GB"/>
        </w:rPr>
        <w:t xml:space="preserve">growing </w:t>
      </w:r>
      <w:r w:rsidRPr="00AB76EE">
        <w:rPr>
          <w:lang w:val="en-GB"/>
        </w:rPr>
        <w:t xml:space="preserve">influence of radical Islam. </w:t>
      </w:r>
    </w:p>
    <w:p w:rsidR="00306468" w:rsidRPr="00AB76EE" w:rsidRDefault="00306468" w:rsidP="00306468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>In Malaysia</w:t>
      </w:r>
      <w:r w:rsidR="00C52A1F">
        <w:rPr>
          <w:lang w:val="en-GB"/>
        </w:rPr>
        <w:t>, in some cases it is</w:t>
      </w:r>
      <w:r w:rsidRPr="00AB76EE">
        <w:rPr>
          <w:lang w:val="en-GB"/>
        </w:rPr>
        <w:t xml:space="preserve"> extremely complicated </w:t>
      </w:r>
      <w:r w:rsidR="00C52A1F">
        <w:rPr>
          <w:lang w:val="en-GB"/>
        </w:rPr>
        <w:t xml:space="preserve">to </w:t>
      </w:r>
      <w:r w:rsidRPr="00AB76EE">
        <w:rPr>
          <w:lang w:val="en-GB"/>
        </w:rPr>
        <w:t>analyz</w:t>
      </w:r>
      <w:r w:rsidR="00C52A1F">
        <w:rPr>
          <w:lang w:val="en-GB"/>
        </w:rPr>
        <w:t xml:space="preserve">e, if the government acts </w:t>
      </w:r>
      <w:r w:rsidRPr="00AB76EE">
        <w:rPr>
          <w:lang w:val="en-GB"/>
        </w:rPr>
        <w:t xml:space="preserve">in </w:t>
      </w:r>
      <w:r w:rsidR="00C52A1F">
        <w:rPr>
          <w:lang w:val="en-GB"/>
        </w:rPr>
        <w:t xml:space="preserve">the </w:t>
      </w:r>
      <w:r w:rsidRPr="00AB76EE">
        <w:rPr>
          <w:lang w:val="en-GB"/>
        </w:rPr>
        <w:t>interest of national security or regime security</w:t>
      </w:r>
      <w:r w:rsidR="00C52A1F">
        <w:rPr>
          <w:lang w:val="en-GB"/>
        </w:rPr>
        <w:t>. Arguably, t</w:t>
      </w:r>
      <w:r w:rsidRPr="00AB76EE">
        <w:rPr>
          <w:lang w:val="en-GB"/>
        </w:rPr>
        <w:t xml:space="preserve">he most complicated case </w:t>
      </w:r>
      <w:r w:rsidR="00C52A1F">
        <w:rPr>
          <w:lang w:val="en-GB"/>
        </w:rPr>
        <w:t>represents</w:t>
      </w:r>
      <w:r w:rsidRPr="00AB76EE">
        <w:rPr>
          <w:lang w:val="en-GB"/>
        </w:rPr>
        <w:t xml:space="preserve"> PAS. </w:t>
      </w:r>
      <w:r w:rsidR="00C52A1F">
        <w:rPr>
          <w:lang w:val="en-GB"/>
        </w:rPr>
        <w:t>The</w:t>
      </w:r>
      <w:r w:rsidRPr="00AB76EE">
        <w:rPr>
          <w:lang w:val="en-GB"/>
        </w:rPr>
        <w:t xml:space="preserve"> party wants to chan</w:t>
      </w:r>
      <w:r w:rsidR="00C52A1F">
        <w:rPr>
          <w:lang w:val="en-GB"/>
        </w:rPr>
        <w:t xml:space="preserve">ge character of Malaysian regime and establish </w:t>
      </w:r>
      <w:r w:rsidR="00C52A1F">
        <w:rPr>
          <w:lang w:val="en-GB"/>
        </w:rPr>
        <w:lastRenderedPageBreak/>
        <w:t>Islamic state but only through e</w:t>
      </w:r>
      <w:r w:rsidRPr="00AB76EE">
        <w:rPr>
          <w:lang w:val="en-GB"/>
        </w:rPr>
        <w:t>lect</w:t>
      </w:r>
      <w:r w:rsidR="00C52A1F">
        <w:rPr>
          <w:lang w:val="en-GB"/>
        </w:rPr>
        <w:t>oral battle, hence it</w:t>
      </w:r>
      <w:r w:rsidRPr="00AB76EE">
        <w:rPr>
          <w:lang w:val="en-GB"/>
        </w:rPr>
        <w:t xml:space="preserve"> is possible</w:t>
      </w:r>
      <w:r w:rsidR="00C52A1F">
        <w:rPr>
          <w:lang w:val="en-GB"/>
        </w:rPr>
        <w:t xml:space="preserve"> to</w:t>
      </w:r>
      <w:r w:rsidRPr="00AB76EE">
        <w:rPr>
          <w:lang w:val="en-GB"/>
        </w:rPr>
        <w:t xml:space="preserve"> say that</w:t>
      </w:r>
      <w:r w:rsidR="005A5D49" w:rsidRPr="00AB76EE">
        <w:rPr>
          <w:lang w:val="en-GB"/>
        </w:rPr>
        <w:t xml:space="preserve"> PAS</w:t>
      </w:r>
      <w:r w:rsidRPr="00AB76EE">
        <w:rPr>
          <w:lang w:val="en-GB"/>
        </w:rPr>
        <w:t xml:space="preserve"> poses threat </w:t>
      </w:r>
      <w:r w:rsidR="00C52A1F">
        <w:rPr>
          <w:lang w:val="en-GB"/>
        </w:rPr>
        <w:t>to</w:t>
      </w:r>
      <w:r w:rsidRPr="00AB76EE">
        <w:rPr>
          <w:lang w:val="en-GB"/>
        </w:rPr>
        <w:t xml:space="preserve"> ruling BN coalition, but</w:t>
      </w:r>
      <w:r w:rsidR="00C52A1F">
        <w:rPr>
          <w:lang w:val="en-GB"/>
        </w:rPr>
        <w:t xml:space="preserve"> </w:t>
      </w:r>
      <w:r w:rsidR="004D07CC">
        <w:rPr>
          <w:lang w:val="en-GB"/>
        </w:rPr>
        <w:t>no</w:t>
      </w:r>
      <w:r w:rsidRPr="00AB76EE">
        <w:rPr>
          <w:lang w:val="en-GB"/>
        </w:rPr>
        <w:t xml:space="preserve"> threat </w:t>
      </w:r>
      <w:r w:rsidR="00C52A1F">
        <w:rPr>
          <w:lang w:val="en-GB"/>
        </w:rPr>
        <w:t>to</w:t>
      </w:r>
      <w:r w:rsidRPr="00AB76EE">
        <w:rPr>
          <w:lang w:val="en-GB"/>
        </w:rPr>
        <w:t xml:space="preserve"> national security. </w:t>
      </w:r>
    </w:p>
    <w:p w:rsidR="00D43532" w:rsidRPr="00B518A3" w:rsidRDefault="00D43532" w:rsidP="00D43532">
      <w:pPr>
        <w:pStyle w:val="Normlnweb"/>
        <w:spacing w:line="360" w:lineRule="auto"/>
        <w:jc w:val="both"/>
        <w:rPr>
          <w:b/>
          <w:lang w:val="en-GB"/>
        </w:rPr>
      </w:pPr>
      <w:r w:rsidRPr="00B518A3">
        <w:rPr>
          <w:b/>
          <w:lang w:val="en-GB"/>
        </w:rPr>
        <w:t xml:space="preserve">Literature: 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CHAU, Andrew: Security </w:t>
      </w:r>
      <w:proofErr w:type="spellStart"/>
      <w:r w:rsidRPr="00AB76EE">
        <w:rPr>
          <w:lang w:val="en-GB"/>
        </w:rPr>
        <w:t>Comummunity</w:t>
      </w:r>
      <w:proofErr w:type="spellEnd"/>
      <w:r w:rsidRPr="00AB76EE">
        <w:rPr>
          <w:lang w:val="en-GB"/>
        </w:rPr>
        <w:t xml:space="preserve"> and Southeast Asia: Australia, the U.S. and ASEAN's Counter-Terror Strategy. </w:t>
      </w:r>
      <w:r w:rsidRPr="00AB76EE">
        <w:rPr>
          <w:i/>
          <w:lang w:val="en-GB"/>
        </w:rPr>
        <w:t>Asian Survey.</w:t>
      </w:r>
      <w:r w:rsidRPr="00AB76EE">
        <w:rPr>
          <w:lang w:val="en-GB"/>
        </w:rPr>
        <w:t xml:space="preserve"> No. 4, pp. 626-649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COLLINS, Alan: 2003. </w:t>
      </w:r>
      <w:r w:rsidRPr="00AB76EE">
        <w:rPr>
          <w:i/>
          <w:lang w:val="en-GB"/>
        </w:rPr>
        <w:t>Security and Southeast Asia: domestic, regional, and global issues.</w:t>
      </w:r>
      <w:r w:rsidRPr="00AB76EE">
        <w:rPr>
          <w:lang w:val="en-GB"/>
        </w:rPr>
        <w:t xml:space="preserve"> </w:t>
      </w:r>
      <w:proofErr w:type="spellStart"/>
      <w:r w:rsidRPr="00AB76EE">
        <w:rPr>
          <w:rStyle w:val="subtitle"/>
          <w:lang w:val="en-GB"/>
        </w:rPr>
        <w:t>Singapure</w:t>
      </w:r>
      <w:proofErr w:type="spellEnd"/>
      <w:r w:rsidRPr="00AB76EE">
        <w:rPr>
          <w:rStyle w:val="subtitle"/>
          <w:lang w:val="en-GB"/>
        </w:rPr>
        <w:t>:</w:t>
      </w:r>
      <w:r w:rsidRPr="00AB76EE">
        <w:rPr>
          <w:lang w:val="en-GB"/>
        </w:rPr>
        <w:t xml:space="preserve"> Institute of Southeast Asian Studies</w:t>
      </w:r>
    </w:p>
    <w:p w:rsidR="00D43532" w:rsidRPr="00AB76EE" w:rsidRDefault="00D43532" w:rsidP="00D4353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EMMERS, Ralf, 2009.  Comprehensive security and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resalience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in Southeast Asia: ASEAN's approach to terrorism. </w:t>
      </w:r>
      <w:r w:rsidRPr="00AB76EE">
        <w:rPr>
          <w:rFonts w:ascii="Times New Roman" w:hAnsi="Times New Roman" w:cs="Times New Roman"/>
          <w:i/>
          <w:sz w:val="24"/>
          <w:szCs w:val="24"/>
          <w:lang w:val="en-GB"/>
        </w:rPr>
        <w:t>The Pacific Review.</w:t>
      </w: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FUNSTON, John: 2010. Malaysian and Thailand's Southern Conflict: Reconciling Security and </w:t>
      </w:r>
      <w:proofErr w:type="spellStart"/>
      <w:r w:rsidRPr="00AB76EE">
        <w:rPr>
          <w:lang w:val="en-GB"/>
        </w:rPr>
        <w:t>Etnicity</w:t>
      </w:r>
      <w:proofErr w:type="spellEnd"/>
      <w:r w:rsidRPr="00AB76EE">
        <w:rPr>
          <w:lang w:val="en-GB"/>
        </w:rPr>
        <w:t xml:space="preserve">. </w:t>
      </w:r>
      <w:r w:rsidRPr="00AB76EE">
        <w:rPr>
          <w:i/>
          <w:lang w:val="en-GB"/>
        </w:rPr>
        <w:t>Contemporary South East Asia</w:t>
      </w:r>
      <w:r w:rsidRPr="00AB76EE">
        <w:rPr>
          <w:lang w:val="en-GB"/>
        </w:rPr>
        <w:t>. No. 2, pp. 234-257</w:t>
      </w:r>
    </w:p>
    <w:p w:rsidR="00D43532" w:rsidRPr="00AB76EE" w:rsidRDefault="00D43532" w:rsidP="00D4353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HAMAYOTSU,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Kikue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: 2010. Crisis of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Indentity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in PAS and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Beyound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: Islam and Politics in Post 8 March Malaysia. </w:t>
      </w:r>
      <w:r w:rsidRPr="00AB76EE">
        <w:rPr>
          <w:rFonts w:ascii="Times New Roman" w:hAnsi="Times New Roman" w:cs="Times New Roman"/>
          <w:i/>
          <w:sz w:val="24"/>
          <w:szCs w:val="24"/>
          <w:lang w:val="en-GB"/>
        </w:rPr>
        <w:t>The Round Table.</w:t>
      </w: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2/2010, pp. 163-175</w:t>
      </w:r>
    </w:p>
    <w:p w:rsidR="00D43532" w:rsidRPr="00AB76EE" w:rsidRDefault="00D43532" w:rsidP="00D4353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HAMID, Ahmad: 2010.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Pollitacally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Engaged Muslims in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Malysia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in the Era of Abdullah Ahmad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Badawi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2003-2009. </w:t>
      </w:r>
      <w:r w:rsidRPr="00AB76EE">
        <w:rPr>
          <w:rFonts w:ascii="Times New Roman" w:hAnsi="Times New Roman" w:cs="Times New Roman"/>
          <w:i/>
          <w:sz w:val="24"/>
          <w:szCs w:val="24"/>
          <w:lang w:val="en-GB"/>
        </w:rPr>
        <w:t>Asian Journal of Political Science.</w:t>
      </w: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2/2010, pp. 154-176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HUMPHREYS, Andrew: 2010. Malaysia's post-9/11 </w:t>
      </w:r>
      <w:proofErr w:type="spellStart"/>
      <w:r w:rsidRPr="00AB76EE">
        <w:rPr>
          <w:lang w:val="en-GB"/>
        </w:rPr>
        <w:t>Securiry</w:t>
      </w:r>
      <w:proofErr w:type="spellEnd"/>
      <w:r w:rsidRPr="00AB76EE">
        <w:rPr>
          <w:lang w:val="en-GB"/>
        </w:rPr>
        <w:t xml:space="preserve"> strategy: Wining “Hearts and Minds” or Legitimising the political Status quo. </w:t>
      </w:r>
      <w:proofErr w:type="spellStart"/>
      <w:r w:rsidRPr="00AB76EE">
        <w:rPr>
          <w:i/>
          <w:lang w:val="en-GB"/>
        </w:rPr>
        <w:t>Kejian</w:t>
      </w:r>
      <w:proofErr w:type="spellEnd"/>
      <w:r w:rsidRPr="00AB76EE">
        <w:rPr>
          <w:i/>
          <w:lang w:val="en-GB"/>
        </w:rPr>
        <w:t xml:space="preserve"> Malaysia. </w:t>
      </w:r>
      <w:r w:rsidRPr="00AB76EE">
        <w:rPr>
          <w:lang w:val="en-GB"/>
        </w:rPr>
        <w:t>No. 1, pp. 21-52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NOOR, </w:t>
      </w:r>
      <w:proofErr w:type="spellStart"/>
      <w:r w:rsidRPr="00AB76EE">
        <w:rPr>
          <w:lang w:val="en-GB"/>
        </w:rPr>
        <w:t>Farish</w:t>
      </w:r>
      <w:proofErr w:type="spellEnd"/>
      <w:r w:rsidRPr="00AB76EE">
        <w:rPr>
          <w:lang w:val="en-GB"/>
        </w:rPr>
        <w:t xml:space="preserve">: 2006. How Washington's War on Terror' Became Everyone's </w:t>
      </w:r>
      <w:proofErr w:type="spellStart"/>
      <w:r w:rsidRPr="00AB76EE">
        <w:rPr>
          <w:lang w:val="en-GB"/>
        </w:rPr>
        <w:t>Islamofobia</w:t>
      </w:r>
      <w:proofErr w:type="spellEnd"/>
      <w:r w:rsidRPr="00AB76EE">
        <w:rPr>
          <w:lang w:val="en-GB"/>
        </w:rPr>
        <w:t xml:space="preserve"> and the Impact of September 10 on the Political Terrain of South and Southeast Asia. </w:t>
      </w:r>
      <w:r w:rsidRPr="00AB76EE">
        <w:rPr>
          <w:i/>
          <w:lang w:val="en-GB"/>
        </w:rPr>
        <w:t xml:space="preserve">Journal of the Sociology of Self-Knowledge. </w:t>
      </w:r>
      <w:r w:rsidRPr="00AB76EE">
        <w:rPr>
          <w:lang w:val="en-GB"/>
        </w:rPr>
        <w:t>No. 3, Vol. pp. 29-50</w:t>
      </w:r>
    </w:p>
    <w:p w:rsidR="001A15E8" w:rsidRPr="00AB76EE" w:rsidRDefault="001A15E8" w:rsidP="00D43532">
      <w:pPr>
        <w:pStyle w:val="Normlnweb"/>
        <w:spacing w:line="360" w:lineRule="auto"/>
        <w:jc w:val="both"/>
        <w:rPr>
          <w:i/>
          <w:lang w:val="en-GB"/>
        </w:rPr>
      </w:pPr>
      <w:r w:rsidRPr="00AB76EE">
        <w:rPr>
          <w:lang w:val="en-GB"/>
        </w:rPr>
        <w:t xml:space="preserve">OSAM, Mohamed. 2009. Reviving the Caliphate in Malaysia. </w:t>
      </w:r>
      <w:r w:rsidRPr="00AB76EE">
        <w:rPr>
          <w:i/>
          <w:lang w:val="en-GB"/>
        </w:rPr>
        <w:t xml:space="preserve">Studies in Conflict &amp; </w:t>
      </w:r>
      <w:proofErr w:type="spellStart"/>
      <w:r w:rsidRPr="00AB76EE">
        <w:rPr>
          <w:i/>
          <w:lang w:val="en-GB"/>
        </w:rPr>
        <w:t>Terrosim</w:t>
      </w:r>
      <w:proofErr w:type="spellEnd"/>
      <w:r w:rsidRPr="00AB76EE">
        <w:rPr>
          <w:i/>
          <w:lang w:val="en-GB"/>
        </w:rPr>
        <w:t xml:space="preserve">. </w:t>
      </w:r>
      <w:r w:rsidRPr="00AB76EE">
        <w:rPr>
          <w:lang w:val="en-GB"/>
        </w:rPr>
        <w:t>4/2009, pp. 646-663</w:t>
      </w:r>
      <w:r w:rsidRPr="00AB76EE">
        <w:rPr>
          <w:i/>
          <w:lang w:val="en-GB"/>
        </w:rPr>
        <w:t xml:space="preserve"> </w:t>
      </w:r>
    </w:p>
    <w:p w:rsidR="00D43532" w:rsidRPr="00AB76EE" w:rsidRDefault="00D43532" w:rsidP="00D43532">
      <w:pPr>
        <w:pStyle w:val="Nadpis3"/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en-GB"/>
        </w:rPr>
      </w:pPr>
      <w:r w:rsidRPr="00AB76EE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RAMAKRISHNA, Kumar: 2005.  The Southeast Asian Approach" to Counter-Terrorism: Learning from Indonesia and Malaysia. </w:t>
      </w:r>
      <w:r w:rsidRPr="00AB76EE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GB"/>
        </w:rPr>
        <w:t>The Journal of Conflict Studies.</w:t>
      </w:r>
      <w:r w:rsidRPr="00AB76E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AB76EE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en-GB"/>
        </w:rPr>
        <w:t>No. 1, pp. 27-47</w:t>
      </w:r>
    </w:p>
    <w:p w:rsidR="00D43532" w:rsidRPr="00AB76EE" w:rsidRDefault="00D43532" w:rsidP="00D4353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3532" w:rsidRPr="00AB76EE" w:rsidRDefault="00D43532" w:rsidP="00D4353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SIDEL, John: 2008. The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Islamimist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Therats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 in South East Asia: Much Ado about Nothing? </w:t>
      </w:r>
      <w:r w:rsidRPr="00AB76EE">
        <w:rPr>
          <w:rFonts w:ascii="Times New Roman" w:hAnsi="Times New Roman" w:cs="Times New Roman"/>
          <w:i/>
          <w:sz w:val="24"/>
          <w:szCs w:val="24"/>
          <w:lang w:val="en-GB"/>
        </w:rPr>
        <w:t>Asian Affairs</w:t>
      </w:r>
      <w:r w:rsidRPr="00AB76EE">
        <w:rPr>
          <w:rFonts w:ascii="Times New Roman" w:hAnsi="Times New Roman" w:cs="Times New Roman"/>
          <w:sz w:val="24"/>
          <w:szCs w:val="24"/>
          <w:lang w:val="en-GB"/>
        </w:rPr>
        <w:t>.  3/2008., pp. 339-351</w:t>
      </w:r>
    </w:p>
    <w:p w:rsidR="00D43532" w:rsidRPr="00AB76EE" w:rsidRDefault="00D43532" w:rsidP="00D4353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lastRenderedPageBreak/>
        <w:t xml:space="preserve">SENG TAN, See; RAMAKRISHNA, Kumar: 2004. Interstate and Intrastate Dynamics in Southeast Asia's War on Terror. SIAR </w:t>
      </w:r>
      <w:r w:rsidRPr="00AB76EE">
        <w:rPr>
          <w:i/>
          <w:lang w:val="en-GB"/>
        </w:rPr>
        <w:t>Review.</w:t>
      </w:r>
      <w:r w:rsidRPr="00AB76EE">
        <w:rPr>
          <w:lang w:val="en-GB"/>
        </w:rPr>
        <w:t xml:space="preserve"> No. 1, pp. 91-104</w:t>
      </w:r>
    </w:p>
    <w:p w:rsidR="00D43532" w:rsidRPr="00AB76EE" w:rsidRDefault="00D43532" w:rsidP="00D43532">
      <w:pPr>
        <w:pStyle w:val="Nadpis1"/>
        <w:jc w:val="both"/>
        <w:rPr>
          <w:b w:val="0"/>
          <w:sz w:val="24"/>
          <w:szCs w:val="24"/>
          <w:lang w:val="en-GB"/>
        </w:rPr>
      </w:pPr>
      <w:r w:rsidRPr="00AB76EE">
        <w:rPr>
          <w:b w:val="0"/>
          <w:sz w:val="24"/>
          <w:szCs w:val="24"/>
          <w:lang w:val="en-GB"/>
        </w:rPr>
        <w:t xml:space="preserve">SMITH, Anthony: 2005. Terrorism in Southeast Asia. In: WILSON, John; PERASHAR, SWATI (eds.). </w:t>
      </w:r>
      <w:r w:rsidRPr="00AB76EE">
        <w:rPr>
          <w:b w:val="0"/>
          <w:i/>
          <w:sz w:val="24"/>
          <w:szCs w:val="24"/>
          <w:lang w:val="en-GB"/>
        </w:rPr>
        <w:t xml:space="preserve">Terrorism in Southeast Asia: implications for South Asia. </w:t>
      </w:r>
      <w:proofErr w:type="spellStart"/>
      <w:r w:rsidRPr="00AB76EE">
        <w:rPr>
          <w:b w:val="0"/>
          <w:sz w:val="24"/>
          <w:szCs w:val="24"/>
          <w:lang w:val="en-GB"/>
        </w:rPr>
        <w:t>Dehli</w:t>
      </w:r>
      <w:proofErr w:type="spellEnd"/>
      <w:r w:rsidRPr="00AB76EE">
        <w:rPr>
          <w:b w:val="0"/>
          <w:sz w:val="24"/>
          <w:szCs w:val="24"/>
          <w:lang w:val="en-GB"/>
        </w:rPr>
        <w:t>:</w:t>
      </w:r>
      <w:r w:rsidRPr="00AB76EE">
        <w:rPr>
          <w:b w:val="0"/>
          <w:i/>
          <w:sz w:val="24"/>
          <w:szCs w:val="24"/>
          <w:lang w:val="en-GB"/>
        </w:rPr>
        <w:t xml:space="preserve"> </w:t>
      </w:r>
      <w:r w:rsidRPr="00AB76EE">
        <w:rPr>
          <w:b w:val="0"/>
          <w:sz w:val="24"/>
          <w:szCs w:val="24"/>
          <w:lang w:val="en-GB"/>
        </w:rPr>
        <w:t>Pearson Education, pp. 46- 56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SOHDY, Pamela: 2003. U.S.-Malaysian Relations during the Bush </w:t>
      </w:r>
      <w:proofErr w:type="spellStart"/>
      <w:r w:rsidRPr="00AB76EE">
        <w:rPr>
          <w:lang w:val="en-GB"/>
        </w:rPr>
        <w:t>Administation</w:t>
      </w:r>
      <w:proofErr w:type="spellEnd"/>
      <w:r w:rsidRPr="00AB76EE">
        <w:rPr>
          <w:lang w:val="en-GB"/>
        </w:rPr>
        <w:t xml:space="preserve">: The Political, </w:t>
      </w:r>
      <w:proofErr w:type="spellStart"/>
      <w:r w:rsidRPr="00AB76EE">
        <w:rPr>
          <w:lang w:val="en-GB"/>
        </w:rPr>
        <w:t>Ecomomic</w:t>
      </w:r>
      <w:proofErr w:type="spellEnd"/>
      <w:r w:rsidRPr="00AB76EE">
        <w:rPr>
          <w:lang w:val="en-GB"/>
        </w:rPr>
        <w:t xml:space="preserve"> and Security Aspects. </w:t>
      </w:r>
      <w:proofErr w:type="spellStart"/>
      <w:r w:rsidRPr="00AB76EE">
        <w:rPr>
          <w:i/>
          <w:lang w:val="en-GB"/>
        </w:rPr>
        <w:t>Contemportary</w:t>
      </w:r>
      <w:proofErr w:type="spellEnd"/>
      <w:r w:rsidRPr="00AB76EE">
        <w:rPr>
          <w:i/>
          <w:lang w:val="en-GB"/>
        </w:rPr>
        <w:t xml:space="preserve"> Southeast Asia.</w:t>
      </w:r>
      <w:r w:rsidRPr="00AB76EE">
        <w:rPr>
          <w:lang w:val="en-GB"/>
        </w:rPr>
        <w:t xml:space="preserve"> No. 3, pp. 363-386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  <w:r w:rsidRPr="00AB76EE">
        <w:rPr>
          <w:lang w:val="en-GB"/>
        </w:rPr>
        <w:t xml:space="preserve">STARK, Jan: 2005. Beyond 'Terrorism' and 'State Hegemony': </w:t>
      </w:r>
      <w:proofErr w:type="spellStart"/>
      <w:r w:rsidRPr="00AB76EE">
        <w:rPr>
          <w:lang w:val="en-GB"/>
        </w:rPr>
        <w:t>assesing</w:t>
      </w:r>
      <w:proofErr w:type="spellEnd"/>
      <w:r w:rsidRPr="00AB76EE">
        <w:rPr>
          <w:lang w:val="en-GB"/>
        </w:rPr>
        <w:t xml:space="preserve"> the Islamist mainstream in Egypt and Malaysia. </w:t>
      </w:r>
      <w:r w:rsidRPr="00AB76EE">
        <w:rPr>
          <w:i/>
          <w:lang w:val="en-GB"/>
        </w:rPr>
        <w:t xml:space="preserve">Third World Quarterly. </w:t>
      </w:r>
      <w:r w:rsidRPr="00AB76EE">
        <w:rPr>
          <w:lang w:val="en-GB"/>
        </w:rPr>
        <w:t>2/2005. 307-327</w:t>
      </w:r>
    </w:p>
    <w:p w:rsidR="00D43532" w:rsidRPr="00AB76EE" w:rsidRDefault="00D43532" w:rsidP="00D4353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B76EE">
        <w:rPr>
          <w:rFonts w:ascii="Times New Roman" w:hAnsi="Times New Roman" w:cs="Times New Roman"/>
          <w:sz w:val="24"/>
          <w:szCs w:val="24"/>
          <w:lang w:val="en-GB"/>
        </w:rPr>
        <w:t xml:space="preserve">TAYA, </w:t>
      </w:r>
      <w:proofErr w:type="spellStart"/>
      <w:r w:rsidRPr="00AB76EE">
        <w:rPr>
          <w:rFonts w:ascii="Times New Roman" w:hAnsi="Times New Roman" w:cs="Times New Roman"/>
          <w:sz w:val="24"/>
          <w:szCs w:val="24"/>
          <w:lang w:val="en-GB"/>
        </w:rPr>
        <w:t>Shamusuddin</w:t>
      </w:r>
      <w:proofErr w:type="spellEnd"/>
      <w:r w:rsidRPr="00AB76EE">
        <w:rPr>
          <w:rFonts w:ascii="Times New Roman" w:hAnsi="Times New Roman" w:cs="Times New Roman"/>
          <w:sz w:val="24"/>
          <w:szCs w:val="24"/>
          <w:lang w:val="en-GB"/>
        </w:rPr>
        <w:t>: 2010. Political Legal Perspectives: Evaluating Human Rights in Malaysia. Asian Journal of Social Sciences. 4/2010, pp. 485-504</w:t>
      </w:r>
    </w:p>
    <w:p w:rsidR="00D43532" w:rsidRPr="00AB76EE" w:rsidRDefault="00D43532" w:rsidP="00D43532">
      <w:pPr>
        <w:pStyle w:val="Normlnweb"/>
        <w:spacing w:line="360" w:lineRule="auto"/>
        <w:jc w:val="both"/>
        <w:rPr>
          <w:lang w:val="en-GB"/>
        </w:rPr>
      </w:pPr>
    </w:p>
    <w:p w:rsidR="00D11CAE" w:rsidRPr="00AB76EE" w:rsidRDefault="00D11CAE" w:rsidP="00711E3F">
      <w:pPr>
        <w:spacing w:line="360" w:lineRule="auto"/>
        <w:jc w:val="both"/>
        <w:rPr>
          <w:lang w:val="en-GB"/>
        </w:rPr>
      </w:pPr>
    </w:p>
    <w:sectPr w:rsidR="00D11CAE" w:rsidRPr="00AB76EE" w:rsidSect="00B5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4E" w:rsidRDefault="0001034E" w:rsidP="0030719A">
      <w:pPr>
        <w:spacing w:after="0" w:line="240" w:lineRule="auto"/>
      </w:pPr>
      <w:r>
        <w:separator/>
      </w:r>
    </w:p>
  </w:endnote>
  <w:endnote w:type="continuationSeparator" w:id="0">
    <w:p w:rsidR="0001034E" w:rsidRDefault="0001034E" w:rsidP="0030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4E" w:rsidRDefault="0001034E" w:rsidP="0030719A">
      <w:pPr>
        <w:spacing w:after="0" w:line="240" w:lineRule="auto"/>
      </w:pPr>
      <w:r>
        <w:separator/>
      </w:r>
    </w:p>
  </w:footnote>
  <w:footnote w:type="continuationSeparator" w:id="0">
    <w:p w:rsidR="0001034E" w:rsidRDefault="0001034E" w:rsidP="00307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F7B"/>
    <w:rsid w:val="000056DA"/>
    <w:rsid w:val="0001034E"/>
    <w:rsid w:val="00033F5C"/>
    <w:rsid w:val="00041A9A"/>
    <w:rsid w:val="00053467"/>
    <w:rsid w:val="000561D7"/>
    <w:rsid w:val="000B492E"/>
    <w:rsid w:val="000F50F6"/>
    <w:rsid w:val="001250FB"/>
    <w:rsid w:val="001554E8"/>
    <w:rsid w:val="0015793F"/>
    <w:rsid w:val="00157E8B"/>
    <w:rsid w:val="001606BC"/>
    <w:rsid w:val="00163DAB"/>
    <w:rsid w:val="00183A93"/>
    <w:rsid w:val="001A15E8"/>
    <w:rsid w:val="001A7CE2"/>
    <w:rsid w:val="001D6862"/>
    <w:rsid w:val="002410AE"/>
    <w:rsid w:val="00243C6C"/>
    <w:rsid w:val="0028430E"/>
    <w:rsid w:val="0029156C"/>
    <w:rsid w:val="002A6FD5"/>
    <w:rsid w:val="00306468"/>
    <w:rsid w:val="0030719A"/>
    <w:rsid w:val="00334BF6"/>
    <w:rsid w:val="003500E1"/>
    <w:rsid w:val="0035585F"/>
    <w:rsid w:val="003D2F11"/>
    <w:rsid w:val="004079BF"/>
    <w:rsid w:val="004160D3"/>
    <w:rsid w:val="00426D8E"/>
    <w:rsid w:val="004503C9"/>
    <w:rsid w:val="004843CF"/>
    <w:rsid w:val="00494C77"/>
    <w:rsid w:val="004C386F"/>
    <w:rsid w:val="004D07CC"/>
    <w:rsid w:val="004E5371"/>
    <w:rsid w:val="0050288A"/>
    <w:rsid w:val="00517B52"/>
    <w:rsid w:val="00536C21"/>
    <w:rsid w:val="0056232F"/>
    <w:rsid w:val="005A5D49"/>
    <w:rsid w:val="005F12C8"/>
    <w:rsid w:val="00624843"/>
    <w:rsid w:val="00673F1F"/>
    <w:rsid w:val="00692FDB"/>
    <w:rsid w:val="006B1FF6"/>
    <w:rsid w:val="00711E3F"/>
    <w:rsid w:val="00754950"/>
    <w:rsid w:val="007E529B"/>
    <w:rsid w:val="007F3CEE"/>
    <w:rsid w:val="00810430"/>
    <w:rsid w:val="00824798"/>
    <w:rsid w:val="00853A44"/>
    <w:rsid w:val="008A151B"/>
    <w:rsid w:val="008A3E21"/>
    <w:rsid w:val="008F22B7"/>
    <w:rsid w:val="009069E8"/>
    <w:rsid w:val="0094278A"/>
    <w:rsid w:val="00946910"/>
    <w:rsid w:val="00951D19"/>
    <w:rsid w:val="009970D4"/>
    <w:rsid w:val="009C6D4B"/>
    <w:rsid w:val="009D4F0A"/>
    <w:rsid w:val="009F1E1D"/>
    <w:rsid w:val="00A229DC"/>
    <w:rsid w:val="00A42ADF"/>
    <w:rsid w:val="00A57AFE"/>
    <w:rsid w:val="00A57C0E"/>
    <w:rsid w:val="00AB76EE"/>
    <w:rsid w:val="00AC4BBF"/>
    <w:rsid w:val="00B02D3E"/>
    <w:rsid w:val="00B16EE9"/>
    <w:rsid w:val="00B44622"/>
    <w:rsid w:val="00B518A3"/>
    <w:rsid w:val="00B54949"/>
    <w:rsid w:val="00B55EA8"/>
    <w:rsid w:val="00B81BF1"/>
    <w:rsid w:val="00C52A1F"/>
    <w:rsid w:val="00C718E6"/>
    <w:rsid w:val="00C87BF9"/>
    <w:rsid w:val="00C926D8"/>
    <w:rsid w:val="00CD3790"/>
    <w:rsid w:val="00D0771C"/>
    <w:rsid w:val="00D11CAE"/>
    <w:rsid w:val="00D36333"/>
    <w:rsid w:val="00D43532"/>
    <w:rsid w:val="00D77E34"/>
    <w:rsid w:val="00DA7BD1"/>
    <w:rsid w:val="00E00054"/>
    <w:rsid w:val="00E01A1B"/>
    <w:rsid w:val="00E26E78"/>
    <w:rsid w:val="00E30CE9"/>
    <w:rsid w:val="00E36B23"/>
    <w:rsid w:val="00E8182C"/>
    <w:rsid w:val="00E82330"/>
    <w:rsid w:val="00EC28E5"/>
    <w:rsid w:val="00EE4FAB"/>
    <w:rsid w:val="00F25131"/>
    <w:rsid w:val="00F37CB3"/>
    <w:rsid w:val="00F55F7B"/>
    <w:rsid w:val="00F57FBD"/>
    <w:rsid w:val="00F86A56"/>
    <w:rsid w:val="00FF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D8E"/>
  </w:style>
  <w:style w:type="paragraph" w:styleId="Nadpis1">
    <w:name w:val="heading 1"/>
    <w:basedOn w:val="Normln"/>
    <w:link w:val="Nadpis1Char"/>
    <w:uiPriority w:val="9"/>
    <w:qFormat/>
    <w:rsid w:val="00D43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5371"/>
    <w:rPr>
      <w:color w:val="0000FF"/>
      <w:u w:val="single"/>
    </w:rPr>
  </w:style>
  <w:style w:type="character" w:customStyle="1" w:styleId="comma">
    <w:name w:val="comma"/>
    <w:basedOn w:val="Standardnpsmoodstavce"/>
    <w:rsid w:val="004E5371"/>
  </w:style>
  <w:style w:type="character" w:customStyle="1" w:styleId="st">
    <w:name w:val="st"/>
    <w:basedOn w:val="Standardnpsmoodstavce"/>
    <w:rsid w:val="00624843"/>
  </w:style>
  <w:style w:type="character" w:customStyle="1" w:styleId="verupdated">
    <w:name w:val="verupdated"/>
    <w:basedOn w:val="Standardnpsmoodstavce"/>
    <w:rsid w:val="00D11CAE"/>
  </w:style>
  <w:style w:type="character" w:customStyle="1" w:styleId="ver">
    <w:name w:val="ver"/>
    <w:basedOn w:val="Standardnpsmoodstavce"/>
    <w:rsid w:val="00D11CAE"/>
  </w:style>
  <w:style w:type="character" w:customStyle="1" w:styleId="spellmod">
    <w:name w:val="spellmod"/>
    <w:basedOn w:val="Standardnpsmoodstavce"/>
    <w:rsid w:val="00E30CE9"/>
  </w:style>
  <w:style w:type="character" w:customStyle="1" w:styleId="spellmodupdated">
    <w:name w:val="spellmodupdated"/>
    <w:basedOn w:val="Standardnpsmoodstavce"/>
    <w:rsid w:val="00E30CE9"/>
  </w:style>
  <w:style w:type="character" w:customStyle="1" w:styleId="spellverupdated">
    <w:name w:val="spellverupdated"/>
    <w:basedOn w:val="Standardnpsmoodstavce"/>
    <w:rsid w:val="00306468"/>
  </w:style>
  <w:style w:type="character" w:customStyle="1" w:styleId="Nadpis1Char">
    <w:name w:val="Nadpis 1 Char"/>
    <w:basedOn w:val="Standardnpsmoodstavce"/>
    <w:link w:val="Nadpis1"/>
    <w:uiPriority w:val="9"/>
    <w:rsid w:val="00D435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5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">
    <w:name w:val="subtitle"/>
    <w:basedOn w:val="Standardnpsmoodstavce"/>
    <w:rsid w:val="00D43532"/>
  </w:style>
  <w:style w:type="paragraph" w:styleId="Bezmezer">
    <w:name w:val="No Spacing"/>
    <w:link w:val="BezmezerChar"/>
    <w:uiPriority w:val="1"/>
    <w:qFormat/>
    <w:rsid w:val="0030719A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30719A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1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19A"/>
  </w:style>
  <w:style w:type="paragraph" w:styleId="Zpat">
    <w:name w:val="footer"/>
    <w:basedOn w:val="Normln"/>
    <w:link w:val="ZpatChar"/>
    <w:uiPriority w:val="99"/>
    <w:semiHidden/>
    <w:unhideWhenUsed/>
    <w:rsid w:val="0030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7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9D3B48-C041-4B46-8A31-4886A5F2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3084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Malaysian counter-terror strategy:</vt:lpstr>
    </vt:vector>
  </TitlesOfParts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Malaysian counter-terror strategy:</dc:title>
  <dc:subject>Nation security or Regime security</dc:subject>
  <dc:creator>Unz</dc:creator>
  <cp:lastModifiedBy>Unz</cp:lastModifiedBy>
  <cp:revision>2</cp:revision>
  <cp:lastPrinted>2011-11-29T13:08:00Z</cp:lastPrinted>
  <dcterms:created xsi:type="dcterms:W3CDTF">2012-03-09T10:04:00Z</dcterms:created>
  <dcterms:modified xsi:type="dcterms:W3CDTF">2012-03-09T10:04:00Z</dcterms:modified>
</cp:coreProperties>
</file>